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8B5399" w:rsidRPr="003A5266" w:rsidTr="001A32F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БАШ</w:t>
            </w:r>
            <w:r w:rsidRPr="008B5399">
              <w:rPr>
                <w:b/>
                <w:sz w:val="20"/>
                <w:szCs w:val="20"/>
                <w:lang w:val="be-BY"/>
              </w:rPr>
              <w:t>Ҡ</w:t>
            </w:r>
            <w:r w:rsidRPr="008B5399">
              <w:rPr>
                <w:b/>
                <w:bCs/>
                <w:sz w:val="20"/>
                <w:szCs w:val="20"/>
              </w:rPr>
              <w:t>ОРТОСТАН РЕСПУБЛИК</w:t>
            </w:r>
            <w:r w:rsidRPr="008B5399">
              <w:rPr>
                <w:b/>
                <w:sz w:val="20"/>
                <w:szCs w:val="20"/>
              </w:rPr>
              <w:t>А</w:t>
            </w:r>
            <w:r w:rsidRPr="008B5399">
              <w:rPr>
                <w:b/>
                <w:sz w:val="20"/>
                <w:szCs w:val="20"/>
                <w:lang w:val="be-BY"/>
              </w:rPr>
              <w:t>Һ</w:t>
            </w:r>
            <w:r w:rsidRPr="008B5399">
              <w:rPr>
                <w:b/>
                <w:sz w:val="20"/>
                <w:szCs w:val="20"/>
              </w:rPr>
              <w:t>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АС</w:t>
            </w:r>
            <w:r w:rsidRPr="008B5399">
              <w:rPr>
                <w:b/>
                <w:sz w:val="20"/>
                <w:szCs w:val="20"/>
                <w:lang w:val="be-BY"/>
              </w:rPr>
              <w:t>Ҡ</w:t>
            </w:r>
            <w:r w:rsidRPr="008B5399">
              <w:rPr>
                <w:b/>
                <w:sz w:val="20"/>
                <w:szCs w:val="20"/>
              </w:rPr>
              <w:t>ЫН РАЙОНЫ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 xml:space="preserve">   МУНИЦИПАЛЬ РАЙОНЫ</w:t>
            </w:r>
            <w:r w:rsidRPr="008B5399">
              <w:rPr>
                <w:b/>
                <w:sz w:val="20"/>
                <w:szCs w:val="20"/>
                <w:lang w:val="be-BY"/>
              </w:rPr>
              <w:t>НЫҢ</w:t>
            </w:r>
            <w:r w:rsidRPr="008B5399">
              <w:rPr>
                <w:b/>
                <w:sz w:val="20"/>
                <w:szCs w:val="20"/>
              </w:rPr>
              <w:t xml:space="preserve"> </w:t>
            </w:r>
          </w:p>
          <w:p w:rsidR="008B5399" w:rsidRPr="008B5399" w:rsidRDefault="00056B4F" w:rsidP="008B539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КЛЮЧИ</w:t>
            </w:r>
            <w:r w:rsidR="00077CAE">
              <w:rPr>
                <w:b/>
                <w:sz w:val="20"/>
                <w:szCs w:val="20"/>
                <w:lang w:val="be-BY"/>
              </w:rPr>
              <w:t xml:space="preserve"> </w:t>
            </w:r>
            <w:r w:rsidR="008B5399" w:rsidRPr="008B5399">
              <w:rPr>
                <w:b/>
                <w:sz w:val="20"/>
                <w:szCs w:val="20"/>
                <w:lang w:val="be-BY"/>
              </w:rPr>
              <w:t>АУЫЛ  СОВЕТЫ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8B5399">
              <w:rPr>
                <w:b/>
                <w:sz w:val="20"/>
                <w:szCs w:val="20"/>
              </w:rPr>
              <w:t xml:space="preserve"> БИЛ</w:t>
            </w:r>
            <w:r w:rsidRPr="008B5399">
              <w:rPr>
                <w:b/>
                <w:sz w:val="20"/>
                <w:szCs w:val="20"/>
                <w:lang w:val="be-BY"/>
              </w:rPr>
              <w:t>Ә</w:t>
            </w:r>
            <w:r w:rsidRPr="008B5399">
              <w:rPr>
                <w:b/>
                <w:sz w:val="20"/>
                <w:szCs w:val="20"/>
              </w:rPr>
              <w:t>М</w:t>
            </w:r>
            <w:r w:rsidRPr="008B5399">
              <w:rPr>
                <w:b/>
                <w:sz w:val="20"/>
                <w:szCs w:val="20"/>
                <w:lang w:val="be-BY"/>
              </w:rPr>
              <w:t>ӘҺ</w:t>
            </w:r>
            <w:r w:rsidRPr="008B5399">
              <w:rPr>
                <w:b/>
                <w:sz w:val="20"/>
                <w:szCs w:val="20"/>
              </w:rPr>
              <w:t>Е СОВЕТЫ</w:t>
            </w: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  <w:r w:rsidRPr="008B53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F1E5BE0" wp14:editId="2AB78CC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-70485</wp:posOffset>
                  </wp:positionV>
                  <wp:extent cx="1143000" cy="1323975"/>
                  <wp:effectExtent l="0" t="0" r="0" b="952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  <w:lang w:val="be-BY"/>
              </w:rPr>
              <w:t>СЕЛЬСКОГО</w:t>
            </w:r>
            <w:r w:rsidRPr="008B5399">
              <w:rPr>
                <w:sz w:val="20"/>
              </w:rPr>
              <w:t xml:space="preserve"> ПОСЕЛЕНИЯ</w:t>
            </w:r>
          </w:p>
          <w:p w:rsidR="008B5399" w:rsidRPr="008B5399" w:rsidRDefault="00056B4F" w:rsidP="008B5399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  <w:lang w:val="be-BY"/>
              </w:rPr>
              <w:t>КЛЮЧЕВСКИЙ</w:t>
            </w:r>
            <w:r w:rsidR="008B5399" w:rsidRPr="008B5399">
              <w:rPr>
                <w:sz w:val="20"/>
                <w:lang w:val="be-BY"/>
              </w:rPr>
              <w:t xml:space="preserve"> СЕЛЬСОВЕТ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</w:rPr>
              <w:t>МУНИЦИПАЛЬНОГО РАЙОНА</w:t>
            </w:r>
          </w:p>
          <w:p w:rsidR="008B5399" w:rsidRPr="00077CAE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АСКИН</w:t>
            </w:r>
            <w:r w:rsidRPr="008B5399">
              <w:rPr>
                <w:b/>
                <w:sz w:val="20"/>
                <w:szCs w:val="20"/>
              </w:rPr>
              <w:t>СКИЙ РАЙОН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РЕСПУБЛИКИ БАШКОРТОСТАН</w:t>
            </w:r>
          </w:p>
          <w:p w:rsidR="008B5399" w:rsidRPr="008B5399" w:rsidRDefault="008B5399" w:rsidP="008B5399">
            <w:pPr>
              <w:pStyle w:val="a9"/>
              <w:rPr>
                <w:sz w:val="20"/>
                <w:lang w:val="be-BY" w:eastAsia="ru-RU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4F5" w:rsidRDefault="00E634F5" w:rsidP="003D1246">
      <w:pPr>
        <w:tabs>
          <w:tab w:val="left" w:pos="8400"/>
        </w:tabs>
        <w:rPr>
          <w:sz w:val="28"/>
          <w:szCs w:val="28"/>
        </w:rPr>
      </w:pPr>
    </w:p>
    <w:p w:rsidR="004634ED" w:rsidRPr="00283634" w:rsidRDefault="00056B4F" w:rsidP="004634ED">
      <w:pPr>
        <w:jc w:val="center"/>
        <w:rPr>
          <w:sz w:val="28"/>
          <w:szCs w:val="28"/>
        </w:rPr>
      </w:pPr>
      <w:r w:rsidRPr="00283634">
        <w:rPr>
          <w:sz w:val="28"/>
          <w:szCs w:val="28"/>
        </w:rPr>
        <w:t>7</w:t>
      </w:r>
      <w:r w:rsidR="004634ED" w:rsidRPr="00283634">
        <w:rPr>
          <w:sz w:val="28"/>
          <w:szCs w:val="28"/>
        </w:rPr>
        <w:t xml:space="preserve">-е  заседание  </w:t>
      </w:r>
      <w:r w:rsidRPr="00283634">
        <w:rPr>
          <w:sz w:val="28"/>
          <w:szCs w:val="28"/>
        </w:rPr>
        <w:t>28</w:t>
      </w:r>
      <w:r w:rsidR="004634ED" w:rsidRPr="00283634">
        <w:rPr>
          <w:sz w:val="28"/>
          <w:szCs w:val="28"/>
        </w:rPr>
        <w:t xml:space="preserve"> - го созыва</w:t>
      </w:r>
    </w:p>
    <w:p w:rsidR="004634ED" w:rsidRPr="00283634" w:rsidRDefault="004634ED" w:rsidP="001A32FB">
      <w:pPr>
        <w:rPr>
          <w:sz w:val="28"/>
          <w:szCs w:val="28"/>
        </w:rPr>
      </w:pPr>
      <w:r w:rsidRPr="00283634">
        <w:rPr>
          <w:sz w:val="28"/>
          <w:szCs w:val="28"/>
          <w:lang w:val="be-BY"/>
        </w:rPr>
        <w:t>ҠАРАР                                          № 4</w:t>
      </w:r>
      <w:r w:rsidR="008606A5" w:rsidRPr="00283634">
        <w:rPr>
          <w:sz w:val="28"/>
          <w:szCs w:val="28"/>
          <w:lang w:val="be-BY"/>
        </w:rPr>
        <w:t>4</w:t>
      </w:r>
      <w:r w:rsidRPr="00283634">
        <w:rPr>
          <w:sz w:val="28"/>
          <w:szCs w:val="28"/>
          <w:lang w:val="be-BY"/>
        </w:rPr>
        <w:t xml:space="preserve">                                                  РЕ</w:t>
      </w:r>
      <w:r w:rsidRPr="00283634">
        <w:rPr>
          <w:sz w:val="28"/>
          <w:szCs w:val="28"/>
        </w:rPr>
        <w:t>ШЕНИЕ</w:t>
      </w:r>
    </w:p>
    <w:p w:rsidR="004634ED" w:rsidRPr="00283634" w:rsidRDefault="004634ED" w:rsidP="004634ED">
      <w:pPr>
        <w:jc w:val="both"/>
        <w:rPr>
          <w:sz w:val="28"/>
          <w:szCs w:val="28"/>
        </w:rPr>
      </w:pPr>
    </w:p>
    <w:p w:rsidR="004634ED" w:rsidRDefault="00100090" w:rsidP="004634ED">
      <w:pPr>
        <w:jc w:val="both"/>
        <w:rPr>
          <w:bCs/>
          <w:sz w:val="28"/>
          <w:szCs w:val="28"/>
        </w:rPr>
      </w:pPr>
      <w:r w:rsidRPr="00283634">
        <w:rPr>
          <w:sz w:val="28"/>
          <w:szCs w:val="28"/>
        </w:rPr>
        <w:t xml:space="preserve">28-се апрель 2020 й.    </w:t>
      </w:r>
      <w:r w:rsidRPr="00283634">
        <w:rPr>
          <w:sz w:val="28"/>
          <w:szCs w:val="28"/>
        </w:rPr>
        <w:tab/>
      </w:r>
      <w:r w:rsidRPr="00283634">
        <w:rPr>
          <w:sz w:val="28"/>
          <w:szCs w:val="28"/>
        </w:rPr>
        <w:tab/>
        <w:t xml:space="preserve">    </w:t>
      </w:r>
      <w:r w:rsidRPr="00283634">
        <w:rPr>
          <w:sz w:val="28"/>
          <w:szCs w:val="28"/>
        </w:rPr>
        <w:tab/>
        <w:t xml:space="preserve">                    </w:t>
      </w:r>
      <w:r w:rsidR="009F653F">
        <w:rPr>
          <w:sz w:val="28"/>
          <w:szCs w:val="28"/>
        </w:rPr>
        <w:t xml:space="preserve">                         28 апреля </w:t>
      </w:r>
      <w:r w:rsidR="009F653F">
        <w:rPr>
          <w:bCs/>
          <w:sz w:val="28"/>
          <w:szCs w:val="28"/>
        </w:rPr>
        <w:t>2020</w:t>
      </w:r>
      <w:r w:rsidRPr="00283634">
        <w:rPr>
          <w:bCs/>
          <w:sz w:val="28"/>
          <w:szCs w:val="28"/>
        </w:rPr>
        <w:t>г</w:t>
      </w:r>
    </w:p>
    <w:p w:rsidR="009F653F" w:rsidRPr="00283634" w:rsidRDefault="009F653F" w:rsidP="004634ED">
      <w:pPr>
        <w:jc w:val="both"/>
        <w:rPr>
          <w:bCs/>
          <w:sz w:val="28"/>
          <w:szCs w:val="28"/>
        </w:rPr>
      </w:pPr>
    </w:p>
    <w:p w:rsidR="001A32FB" w:rsidRPr="00283634" w:rsidRDefault="001A32FB" w:rsidP="001A32FB">
      <w:pPr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Об организации и порядке ведения реестров муниципальных нормативных правовых актов в сельском поселении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1A32FB" w:rsidRPr="00283634" w:rsidRDefault="001A32FB" w:rsidP="001A32FB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83634">
          <w:rPr>
            <w:rFonts w:eastAsia="Calibri"/>
            <w:sz w:val="28"/>
            <w:szCs w:val="28"/>
            <w:lang w:eastAsia="en-US"/>
          </w:rPr>
          <w:t>2003 года</w:t>
        </w:r>
      </w:smartTag>
      <w:r w:rsidRPr="00283634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 Совет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Башкортостан,</w:t>
      </w:r>
      <w:r w:rsidRPr="00283634">
        <w:rPr>
          <w:rFonts w:eastAsia="Calibri"/>
          <w:b/>
          <w:sz w:val="28"/>
          <w:szCs w:val="28"/>
          <w:lang w:eastAsia="en-US"/>
        </w:rPr>
        <w:t xml:space="preserve"> р е ш и л:</w:t>
      </w:r>
    </w:p>
    <w:p w:rsidR="001A32FB" w:rsidRPr="00283634" w:rsidRDefault="001A32FB" w:rsidP="001A32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12"/>
      <w:bookmarkEnd w:id="0"/>
      <w:r w:rsidRPr="00283634">
        <w:rPr>
          <w:rFonts w:eastAsia="Calibri"/>
          <w:sz w:val="28"/>
          <w:szCs w:val="28"/>
          <w:lang w:eastAsia="en-US"/>
        </w:rPr>
        <w:t xml:space="preserve">1. Утвердить Положение о порядке ведения реестров муниципальных нормативных правовых актов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(Приложение № 1).</w:t>
      </w:r>
    </w:p>
    <w:p w:rsidR="001A32FB" w:rsidRPr="00283634" w:rsidRDefault="001A32FB" w:rsidP="001A32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2. Уполномоченным на ведение реестров муниципальных нормативных правовых актов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определить управляющего делами Администрации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Башкортостан;</w:t>
      </w:r>
    </w:p>
    <w:p w:rsidR="001A32FB" w:rsidRPr="00283634" w:rsidRDefault="001A32FB" w:rsidP="001A32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3. Управляющему делами Администрации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вести  реестр муниципальных нормативных правовых актов и обеспечить их размещение </w:t>
      </w:r>
      <w:r w:rsidR="001A12CE" w:rsidRPr="00283634">
        <w:rPr>
          <w:rFonts w:eastAsia="Calibri"/>
          <w:sz w:val="28"/>
          <w:szCs w:val="28"/>
          <w:lang w:eastAsia="en-US"/>
        </w:rPr>
        <w:t>на</w:t>
      </w:r>
      <w:r w:rsidRPr="00283634">
        <w:rPr>
          <w:rFonts w:eastAsia="Calibri"/>
          <w:sz w:val="28"/>
          <w:szCs w:val="28"/>
          <w:lang w:eastAsia="en-US"/>
        </w:rPr>
        <w:t xml:space="preserve">  официальном сайте 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rFonts w:eastAsia="Calibri"/>
          <w:sz w:val="28"/>
          <w:szCs w:val="28"/>
          <w:lang w:eastAsia="en-US"/>
        </w:rPr>
        <w:t xml:space="preserve"> сельсовет. </w:t>
      </w:r>
    </w:p>
    <w:p w:rsidR="001A32FB" w:rsidRPr="00283634" w:rsidRDefault="001A32FB" w:rsidP="001A32FB">
      <w:pPr>
        <w:ind w:firstLine="709"/>
        <w:jc w:val="both"/>
        <w:rPr>
          <w:sz w:val="28"/>
          <w:szCs w:val="28"/>
        </w:rPr>
      </w:pPr>
      <w:r w:rsidRPr="00283634">
        <w:rPr>
          <w:rFonts w:eastAsia="Calibri"/>
          <w:sz w:val="28"/>
          <w:szCs w:val="28"/>
          <w:lang w:eastAsia="en-US"/>
        </w:rPr>
        <w:lastRenderedPageBreak/>
        <w:t xml:space="preserve">4. Обнародовать (опубликовать) настоящее решение </w:t>
      </w:r>
      <w:r w:rsidRPr="00283634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по адресу: Республика Башкортостан, Аскинский район, </w:t>
      </w:r>
      <w:r w:rsidR="008606A5" w:rsidRPr="00283634">
        <w:rPr>
          <w:sz w:val="28"/>
          <w:szCs w:val="28"/>
        </w:rPr>
        <w:t>с</w:t>
      </w:r>
      <w:r w:rsidRPr="00283634">
        <w:rPr>
          <w:sz w:val="28"/>
          <w:szCs w:val="28"/>
        </w:rPr>
        <w:t xml:space="preserve">. </w:t>
      </w:r>
      <w:r w:rsidR="008606A5" w:rsidRPr="00283634">
        <w:rPr>
          <w:sz w:val="28"/>
          <w:szCs w:val="28"/>
        </w:rPr>
        <w:t>Ключи</w:t>
      </w:r>
      <w:r w:rsidRPr="00283634">
        <w:rPr>
          <w:sz w:val="28"/>
          <w:szCs w:val="28"/>
        </w:rPr>
        <w:t>, ул. Центральная 1</w:t>
      </w:r>
      <w:r w:rsidR="008606A5" w:rsidRPr="00283634">
        <w:rPr>
          <w:sz w:val="28"/>
          <w:szCs w:val="28"/>
        </w:rPr>
        <w:t>0</w:t>
      </w:r>
      <w:r w:rsidRPr="00283634">
        <w:rPr>
          <w:sz w:val="28"/>
          <w:szCs w:val="28"/>
        </w:rPr>
        <w:t xml:space="preserve"> и на официальном сайте сельского поселения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hyperlink r:id="rId7" w:history="1">
        <w:r w:rsidR="008606A5" w:rsidRPr="00283634">
          <w:rPr>
            <w:rStyle w:val="a4"/>
            <w:rFonts w:eastAsia="Calibri"/>
            <w:sz w:val="28"/>
            <w:szCs w:val="28"/>
            <w:lang w:val="en-US"/>
          </w:rPr>
          <w:t>www</w:t>
        </w:r>
        <w:r w:rsidR="008606A5" w:rsidRPr="00283634">
          <w:rPr>
            <w:rStyle w:val="a4"/>
            <w:rFonts w:eastAsia="Calibri"/>
            <w:sz w:val="28"/>
            <w:szCs w:val="28"/>
          </w:rPr>
          <w:t>.</w:t>
        </w:r>
        <w:r w:rsidR="008606A5" w:rsidRPr="00283634">
          <w:rPr>
            <w:rStyle w:val="a4"/>
            <w:rFonts w:eastAsia="Calibri"/>
            <w:sz w:val="28"/>
            <w:szCs w:val="28"/>
            <w:lang w:val="en-US"/>
          </w:rPr>
          <w:t>kluchi</w:t>
        </w:r>
        <w:r w:rsidR="008606A5" w:rsidRPr="00283634">
          <w:rPr>
            <w:rStyle w:val="a4"/>
            <w:rFonts w:eastAsia="Calibri"/>
            <w:sz w:val="28"/>
            <w:szCs w:val="28"/>
          </w:rPr>
          <w:t>04</w:t>
        </w:r>
        <w:r w:rsidR="008606A5" w:rsidRPr="00283634">
          <w:rPr>
            <w:rStyle w:val="a4"/>
            <w:rFonts w:eastAsia="Calibri"/>
            <w:sz w:val="28"/>
            <w:szCs w:val="28"/>
            <w:lang w:val="en-US"/>
          </w:rPr>
          <w:t>sp</w:t>
        </w:r>
        <w:r w:rsidR="008606A5" w:rsidRPr="00283634">
          <w:rPr>
            <w:rStyle w:val="a4"/>
            <w:rFonts w:eastAsia="Calibri"/>
            <w:sz w:val="28"/>
            <w:szCs w:val="28"/>
          </w:rPr>
          <w:t>.</w:t>
        </w:r>
        <w:r w:rsidR="008606A5" w:rsidRPr="00283634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 w:rsidR="003B2BEB" w:rsidRPr="00283634">
        <w:rPr>
          <w:rStyle w:val="a4"/>
          <w:sz w:val="28"/>
          <w:szCs w:val="28"/>
        </w:rPr>
        <w:t xml:space="preserve"> </w:t>
      </w:r>
      <w:r w:rsidR="003B2BEB" w:rsidRPr="00283634">
        <w:rPr>
          <w:sz w:val="28"/>
          <w:szCs w:val="28"/>
        </w:rPr>
        <w:t xml:space="preserve"> </w:t>
      </w:r>
    </w:p>
    <w:p w:rsidR="00DB115C" w:rsidRPr="00283634" w:rsidRDefault="00DB115C" w:rsidP="001A32FB">
      <w:pPr>
        <w:ind w:firstLine="709"/>
        <w:jc w:val="both"/>
        <w:rPr>
          <w:sz w:val="28"/>
          <w:szCs w:val="28"/>
        </w:rPr>
      </w:pPr>
    </w:p>
    <w:p w:rsidR="00DB115C" w:rsidRPr="00283634" w:rsidRDefault="00DB115C" w:rsidP="001A32FB">
      <w:pPr>
        <w:ind w:firstLine="709"/>
        <w:jc w:val="both"/>
        <w:rPr>
          <w:sz w:val="28"/>
          <w:szCs w:val="28"/>
        </w:rPr>
      </w:pPr>
    </w:p>
    <w:p w:rsidR="00DB115C" w:rsidRPr="00283634" w:rsidRDefault="00DB115C" w:rsidP="001A32FB">
      <w:pPr>
        <w:ind w:firstLine="709"/>
        <w:jc w:val="both"/>
        <w:rPr>
          <w:sz w:val="28"/>
          <w:szCs w:val="28"/>
        </w:rPr>
      </w:pPr>
    </w:p>
    <w:p w:rsidR="001A32FB" w:rsidRPr="00283634" w:rsidRDefault="001A32FB" w:rsidP="001A32FB">
      <w:pPr>
        <w:ind w:firstLine="709"/>
        <w:jc w:val="both"/>
        <w:rPr>
          <w:sz w:val="28"/>
          <w:szCs w:val="28"/>
        </w:rPr>
      </w:pPr>
      <w:r w:rsidRPr="00283634">
        <w:rPr>
          <w:sz w:val="28"/>
          <w:szCs w:val="28"/>
        </w:rPr>
        <w:t xml:space="preserve">                                                                                           </w:t>
      </w:r>
      <w:r w:rsidR="00FE1918">
        <w:rPr>
          <w:sz w:val="28"/>
          <w:szCs w:val="28"/>
        </w:rPr>
        <w:t xml:space="preserve">                   Глава              </w:t>
      </w:r>
    </w:p>
    <w:p w:rsidR="001A32FB" w:rsidRPr="00283634" w:rsidRDefault="00FE1918" w:rsidP="001A32F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bookmarkStart w:id="1" w:name="_GoBack"/>
      <w:bookmarkEnd w:id="1"/>
      <w:r w:rsidR="001A32FB" w:rsidRPr="00283634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8606A5" w:rsidRPr="00283634">
        <w:rPr>
          <w:sz w:val="28"/>
          <w:szCs w:val="28"/>
        </w:rPr>
        <w:t>Ключевский</w:t>
      </w:r>
      <w:r w:rsidR="003B2BEB" w:rsidRPr="00283634">
        <w:rPr>
          <w:rFonts w:eastAsia="Calibri"/>
          <w:sz w:val="28"/>
          <w:szCs w:val="28"/>
          <w:lang w:eastAsia="en-US"/>
        </w:rPr>
        <w:t xml:space="preserve"> </w:t>
      </w:r>
      <w:r w:rsidR="001A32FB" w:rsidRPr="00283634">
        <w:rPr>
          <w:rFonts w:eastAsia="Calibri"/>
          <w:sz w:val="28"/>
          <w:szCs w:val="28"/>
          <w:lang w:eastAsia="en-US"/>
        </w:rPr>
        <w:t>сельсовет</w:t>
      </w:r>
    </w:p>
    <w:p w:rsidR="001A32FB" w:rsidRPr="00283634" w:rsidRDefault="001A32FB" w:rsidP="001A32FB">
      <w:pPr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муниципального района Аскинский район</w:t>
      </w:r>
    </w:p>
    <w:p w:rsidR="001A32FB" w:rsidRPr="00283634" w:rsidRDefault="001A32FB" w:rsidP="001A32FB">
      <w:pPr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1A32FB" w:rsidRPr="00283634" w:rsidRDefault="008606A5" w:rsidP="001A32FB">
      <w:pPr>
        <w:jc w:val="right"/>
        <w:rPr>
          <w:rFonts w:eastAsia="Calibri"/>
          <w:sz w:val="28"/>
          <w:szCs w:val="28"/>
          <w:lang w:eastAsia="en-US"/>
        </w:rPr>
        <w:sectPr w:rsidR="001A32FB" w:rsidRPr="00283634" w:rsidSect="001A32F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283634">
        <w:rPr>
          <w:rFonts w:eastAsia="Calibri"/>
          <w:sz w:val="28"/>
          <w:szCs w:val="28"/>
          <w:lang w:eastAsia="en-US"/>
        </w:rPr>
        <w:t>М.П.Селянин</w:t>
      </w:r>
    </w:p>
    <w:p w:rsidR="001A32FB" w:rsidRPr="00283634" w:rsidRDefault="001A32FB" w:rsidP="001A32FB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DB115C" w:rsidRPr="0028363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283634">
        <w:rPr>
          <w:rFonts w:eastAsia="Calibri"/>
          <w:sz w:val="28"/>
          <w:szCs w:val="28"/>
          <w:lang w:eastAsia="en-US"/>
        </w:rPr>
        <w:t xml:space="preserve">  Приложение №1</w:t>
      </w:r>
    </w:p>
    <w:p w:rsidR="001A32FB" w:rsidRPr="00283634" w:rsidRDefault="001A32FB" w:rsidP="001A32FB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к решению Совета </w:t>
      </w:r>
    </w:p>
    <w:p w:rsidR="001A32FB" w:rsidRPr="00283634" w:rsidRDefault="001A32FB" w:rsidP="001A32FB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606A5" w:rsidRPr="00283634">
        <w:rPr>
          <w:sz w:val="28"/>
          <w:szCs w:val="28"/>
        </w:rPr>
        <w:t>Ключевский</w:t>
      </w:r>
    </w:p>
    <w:p w:rsidR="001A32FB" w:rsidRPr="00283634" w:rsidRDefault="001A32FB" w:rsidP="001A32FB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муниципального района Аскинский район</w:t>
      </w:r>
    </w:p>
    <w:p w:rsidR="001A32FB" w:rsidRPr="00283634" w:rsidRDefault="001A32FB" w:rsidP="001A32FB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:rsidR="001A32FB" w:rsidRPr="00283634" w:rsidRDefault="001A32FB" w:rsidP="00DB115C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от «</w:t>
      </w:r>
      <w:r w:rsidR="00100090" w:rsidRPr="00283634">
        <w:rPr>
          <w:rFonts w:eastAsia="Calibri"/>
          <w:sz w:val="28"/>
          <w:szCs w:val="28"/>
          <w:lang w:eastAsia="en-US"/>
        </w:rPr>
        <w:t>28</w:t>
      </w:r>
      <w:r w:rsidRPr="00283634">
        <w:rPr>
          <w:rFonts w:eastAsia="Calibri"/>
          <w:sz w:val="28"/>
          <w:szCs w:val="28"/>
          <w:lang w:eastAsia="en-US"/>
        </w:rPr>
        <w:t xml:space="preserve">» апреля 2020 года № </w:t>
      </w:r>
      <w:r w:rsidR="00DB115C" w:rsidRPr="00283634">
        <w:rPr>
          <w:rFonts w:eastAsia="Calibri"/>
          <w:sz w:val="28"/>
          <w:szCs w:val="28"/>
          <w:lang w:eastAsia="en-US"/>
        </w:rPr>
        <w:t>4</w:t>
      </w:r>
      <w:r w:rsidR="008606A5" w:rsidRPr="00283634">
        <w:rPr>
          <w:rFonts w:eastAsia="Calibri"/>
          <w:sz w:val="28"/>
          <w:szCs w:val="28"/>
          <w:lang w:eastAsia="en-US"/>
        </w:rPr>
        <w:t>4</w:t>
      </w:r>
    </w:p>
    <w:p w:rsidR="001A32FB" w:rsidRPr="00283634" w:rsidRDefault="001A32FB" w:rsidP="001A32F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1A32FB" w:rsidRPr="00283634" w:rsidRDefault="001A32FB" w:rsidP="001A32F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 xml:space="preserve">о порядке ведения реестров муниципальных нормативных правовых актов в  </w:t>
      </w:r>
      <w:r w:rsidRPr="00283634">
        <w:rPr>
          <w:rFonts w:eastAsia="Calibri"/>
          <w:b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b/>
          <w:sz w:val="28"/>
          <w:szCs w:val="28"/>
        </w:rPr>
        <w:t>Ключевский</w:t>
      </w:r>
      <w:r w:rsidR="003B2BEB" w:rsidRPr="00283634">
        <w:rPr>
          <w:b/>
          <w:sz w:val="28"/>
          <w:szCs w:val="28"/>
        </w:rPr>
        <w:t xml:space="preserve"> </w:t>
      </w:r>
      <w:r w:rsidRPr="00283634">
        <w:rPr>
          <w:b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1A32FB" w:rsidRPr="00283634" w:rsidRDefault="00DB115C" w:rsidP="00DB115C">
      <w:pPr>
        <w:widowControl w:val="0"/>
        <w:autoSpaceDE w:val="0"/>
        <w:autoSpaceDN w:val="0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</w:t>
      </w:r>
      <w:r w:rsidR="001A32FB" w:rsidRPr="00283634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A32FB" w:rsidRPr="00283634" w:rsidRDefault="001A32FB" w:rsidP="001A32FB">
      <w:pPr>
        <w:widowControl w:val="0"/>
        <w:autoSpaceDE w:val="0"/>
        <w:autoSpaceDN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1.1. Настоящее Положение о порядке ведения реестров муниципальных нормативных правовых актов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rFonts w:eastAsia="Calibri"/>
          <w:bCs/>
          <w:kern w:val="28"/>
          <w:sz w:val="28"/>
          <w:szCs w:val="28"/>
          <w:lang w:eastAsia="en-US"/>
        </w:rPr>
        <w:t>Ключевский</w:t>
      </w:r>
      <w:r w:rsidR="003B2BEB"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 </w:t>
      </w:r>
      <w:r w:rsidRPr="00283634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(далее – Положение, реестры, Сельское поселение) разработано 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83634">
          <w:rPr>
            <w:rFonts w:eastAsia="Calibri"/>
            <w:sz w:val="28"/>
            <w:szCs w:val="28"/>
            <w:lang w:eastAsia="en-US"/>
          </w:rPr>
          <w:t>2003 года</w:t>
        </w:r>
      </w:smartTag>
      <w:r w:rsidRPr="00283634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Федерального закона от 09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и сведений о них, обеспечения открытости информации о деятельности муниципалитетов.</w:t>
      </w:r>
    </w:p>
    <w:p w:rsidR="001A32FB" w:rsidRPr="00283634" w:rsidRDefault="001A32FB" w:rsidP="001A32FB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1.2. Реестры ведутся одновременно (параллельно) с общими реестрами муниципальных правовых актов, ведущимися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1.3. Реестры служат для решения задач: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оперативного информирования и справочного обеспечения деятельности представительного органа, главы, исполнительного комитета и их должностных лиц;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</w:t>
      </w:r>
      <w:r w:rsidRPr="00283634">
        <w:rPr>
          <w:rFonts w:eastAsia="Calibri"/>
          <w:sz w:val="28"/>
          <w:szCs w:val="28"/>
          <w:lang w:eastAsia="en-US"/>
        </w:rPr>
        <w:lastRenderedPageBreak/>
        <w:t>информации, контрольных (надзорных) органов и других.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в соответствии с порядком, определенным разделом 2 Положения.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1.5. Уполномоченным на ведение реестров муниципальных нормативных правовых актов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8606A5" w:rsidRPr="00283634">
        <w:rPr>
          <w:sz w:val="28"/>
          <w:szCs w:val="28"/>
        </w:rPr>
        <w:t>Ключевский</w:t>
      </w:r>
      <w:r w:rsidR="003B2BEB" w:rsidRPr="00283634">
        <w:rPr>
          <w:sz w:val="28"/>
          <w:szCs w:val="28"/>
        </w:rPr>
        <w:t xml:space="preserve"> </w:t>
      </w:r>
      <w:r w:rsidRPr="00283634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является управляющий делами Администрации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C91B54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>.</w:t>
      </w:r>
    </w:p>
    <w:p w:rsidR="001A32FB" w:rsidRPr="00283634" w:rsidRDefault="001A32FB" w:rsidP="001A32F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>2. Формирование и ведение реестров</w:t>
      </w:r>
    </w:p>
    <w:p w:rsidR="001A32FB" w:rsidRPr="00283634" w:rsidRDefault="001A32FB" w:rsidP="001A32F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2.1. Реестры ведутся в электронном виде на русском языке. 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2.2. В реестры включаются сведения о муниципальных нормативных правовых актах: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как опубликованных, так и неопубликованных;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как действующих, так и утративших силу или измененных иными актами;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2.3. В реестры, ведущиеся в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сельском поселении </w:t>
      </w:r>
      <w:r w:rsidR="00C91B54" w:rsidRPr="00283634">
        <w:rPr>
          <w:sz w:val="28"/>
          <w:szCs w:val="28"/>
        </w:rPr>
        <w:t>Ключевский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(Приложения № 1, № 2, № 3, № 4), включаются сведения: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об оформленных в виде правовых актов решениях, принятых на местном референдуме;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о решениях, принятых Советом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C91B54" w:rsidRPr="00283634">
        <w:rPr>
          <w:sz w:val="28"/>
          <w:szCs w:val="28"/>
        </w:rPr>
        <w:t>Ключевский</w:t>
      </w:r>
      <w:r w:rsidR="003B2BEB" w:rsidRPr="00283634">
        <w:rPr>
          <w:sz w:val="28"/>
          <w:szCs w:val="28"/>
        </w:rPr>
        <w:t xml:space="preserve"> </w:t>
      </w:r>
      <w:r w:rsidRPr="00283634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>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2.4. Включению в реестры подлежат следующие дополнительные сведения о муниципальных нормативных правовых актах: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об опубликовании (обнародовании);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о внесении изменений (утрате силы), о признании судом недействующими.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2.4.1. В реестры может включаться иная дополнительная информация о муниципальных нормативных правовых актах. 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2.5.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lastRenderedPageBreak/>
        <w:t>2.11. Подразделения либо лица, указанные в пункте 1.5 Положения, обрабатывают и включают в реестры информацию, указанную в пункте 2.10 Положения, а также направляют ее вместе с прилагаемыми текстами муниципальных нормативных правовых актов в подразделения (ответственным лицам), определенные (определенным) пунктом 1.6 Положения, не позднее следующего рабочего дня.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1A32FB" w:rsidRPr="00283634" w:rsidRDefault="00DB115C" w:rsidP="00DB115C">
      <w:pPr>
        <w:widowControl w:val="0"/>
        <w:autoSpaceDE w:val="0"/>
        <w:autoSpaceDN w:val="0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                    </w:t>
      </w:r>
      <w:r w:rsidR="001A32FB" w:rsidRPr="00283634">
        <w:rPr>
          <w:rFonts w:eastAsia="Calibri"/>
          <w:b/>
          <w:sz w:val="28"/>
          <w:szCs w:val="28"/>
          <w:lang w:eastAsia="en-US"/>
        </w:rPr>
        <w:t xml:space="preserve">3. Порядок и условия предоставления информации, содержащейся </w:t>
      </w:r>
    </w:p>
    <w:p w:rsidR="001A32FB" w:rsidRPr="00283634" w:rsidRDefault="001A32FB" w:rsidP="001A32FB">
      <w:pPr>
        <w:widowControl w:val="0"/>
        <w:autoSpaceDE w:val="0"/>
        <w:autoSpaceDN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>в реестрах. Иные вопросы информационного взаимодействия.</w:t>
      </w:r>
    </w:p>
    <w:p w:rsidR="001A32FB" w:rsidRPr="00283634" w:rsidRDefault="001A32FB" w:rsidP="001A32FB">
      <w:pPr>
        <w:widowControl w:val="0"/>
        <w:autoSpaceDE w:val="0"/>
        <w:autoSpaceDN w:val="0"/>
        <w:ind w:firstLine="720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>3.1. 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1A32FB" w:rsidRPr="00283634" w:rsidRDefault="001A32FB" w:rsidP="001A32FB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83634">
        <w:rPr>
          <w:rFonts w:eastAsia="Calibri"/>
          <w:b/>
          <w:sz w:val="28"/>
          <w:szCs w:val="28"/>
          <w:lang w:eastAsia="en-US"/>
        </w:rPr>
        <w:t>4. Ответственность за нарушение порядка ведения реестров</w:t>
      </w:r>
    </w:p>
    <w:p w:rsidR="001A32FB" w:rsidRPr="00283634" w:rsidRDefault="001A32FB" w:rsidP="001A32FB">
      <w:pPr>
        <w:widowControl w:val="0"/>
        <w:autoSpaceDE w:val="0"/>
        <w:autoSpaceDN w:val="0"/>
        <w:ind w:firstLine="720"/>
        <w:rPr>
          <w:rFonts w:eastAsia="Calibri"/>
          <w:sz w:val="28"/>
          <w:szCs w:val="28"/>
          <w:lang w:eastAsia="en-US"/>
        </w:rPr>
      </w:pPr>
    </w:p>
    <w:p w:rsidR="001A32FB" w:rsidRPr="00283634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634">
        <w:rPr>
          <w:rFonts w:eastAsia="Calibri"/>
          <w:sz w:val="28"/>
          <w:szCs w:val="28"/>
          <w:lang w:eastAsia="en-US"/>
        </w:rPr>
        <w:t xml:space="preserve">4.1. Управляющий делами Администрации </w:t>
      </w:r>
      <w:r w:rsidRPr="00283634">
        <w:rPr>
          <w:rFonts w:eastAsia="Calibri"/>
          <w:bCs/>
          <w:kern w:val="28"/>
          <w:sz w:val="28"/>
          <w:szCs w:val="28"/>
          <w:lang w:eastAsia="en-US"/>
        </w:rPr>
        <w:t xml:space="preserve">сельского поселения </w:t>
      </w:r>
      <w:r w:rsidR="00C91B54" w:rsidRPr="00283634">
        <w:rPr>
          <w:sz w:val="28"/>
          <w:szCs w:val="28"/>
        </w:rPr>
        <w:t>Ключевский</w:t>
      </w:r>
      <w:r w:rsidR="003B2BEB" w:rsidRPr="00283634">
        <w:rPr>
          <w:sz w:val="28"/>
          <w:szCs w:val="28"/>
        </w:rPr>
        <w:t xml:space="preserve"> </w:t>
      </w:r>
      <w:r w:rsidRPr="0028363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83634">
        <w:rPr>
          <w:rFonts w:eastAsia="Calibri"/>
          <w:sz w:val="28"/>
          <w:szCs w:val="28"/>
          <w:lang w:eastAsia="en-US"/>
        </w:rPr>
        <w:t xml:space="preserve"> несет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1A32FB" w:rsidRPr="00283634" w:rsidRDefault="001A32FB" w:rsidP="001A32FB">
      <w:pPr>
        <w:jc w:val="right"/>
        <w:rPr>
          <w:sz w:val="28"/>
          <w:szCs w:val="28"/>
        </w:rPr>
        <w:sectPr w:rsidR="001A32FB" w:rsidRPr="00283634" w:rsidSect="001A32F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lastRenderedPageBreak/>
        <w:t>Приложение № 1 к положению</w:t>
      </w: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t>РЕЕСТР</w:t>
      </w: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t>муниципальных нормативных правовых актов (решений)</w:t>
      </w: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B115C">
        <w:rPr>
          <w:rFonts w:eastAsia="Calibri"/>
          <w:b/>
          <w:bCs/>
          <w:lang w:eastAsia="en-US"/>
        </w:rPr>
        <w:t xml:space="preserve">Совета </w:t>
      </w:r>
      <w:r w:rsidRPr="00DB115C">
        <w:rPr>
          <w:rFonts w:eastAsia="Calibri"/>
          <w:b/>
          <w:bCs/>
          <w:kern w:val="28"/>
          <w:lang w:eastAsia="en-US"/>
        </w:rPr>
        <w:t xml:space="preserve">сельского поселения </w:t>
      </w:r>
      <w:r w:rsidR="00C91B54">
        <w:rPr>
          <w:b/>
        </w:rPr>
        <w:t>Ключевский</w:t>
      </w:r>
      <w:r w:rsidR="003B2BEB" w:rsidRPr="00DB115C">
        <w:rPr>
          <w:b/>
        </w:rPr>
        <w:t xml:space="preserve"> </w:t>
      </w:r>
      <w:r w:rsidRPr="00DB115C">
        <w:rPr>
          <w:b/>
        </w:rPr>
        <w:t>сельсовет муниципального района Аскинский район Республики Башкортостан</w:t>
      </w: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607"/>
        <w:gridCol w:w="1793"/>
        <w:gridCol w:w="1680"/>
        <w:gridCol w:w="1560"/>
        <w:gridCol w:w="1440"/>
      </w:tblGrid>
      <w:tr w:rsidR="001A32FB" w:rsidRPr="00DB115C" w:rsidTr="001A32F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№№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Дата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акта</w:t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Наименование акта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 направлении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в регистр</w:t>
            </w:r>
          </w:p>
        </w:tc>
      </w:tr>
      <w:tr w:rsidR="001A32FB" w:rsidRPr="00DB115C" w:rsidTr="001A32FB">
        <w:trPr>
          <w:trHeight w:val="135"/>
        </w:trPr>
        <w:tc>
          <w:tcPr>
            <w:tcW w:w="15228" w:type="dxa"/>
            <w:gridSpan w:val="8"/>
            <w:shd w:val="clear" w:color="auto" w:fill="FFFF00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 год</w:t>
            </w: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6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15228" w:type="dxa"/>
            <w:gridSpan w:val="8"/>
            <w:shd w:val="clear" w:color="auto" w:fill="FFFF00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i/>
                <w:color w:val="FFFF00"/>
                <w:highlight w:val="yellow"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 год</w:t>
            </w: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15228" w:type="dxa"/>
            <w:gridSpan w:val="8"/>
            <w:shd w:val="clear" w:color="auto" w:fill="FFFF00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i/>
                <w:color w:val="0000FF"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 год</w:t>
            </w: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</w:tbl>
    <w:p w:rsidR="001A32FB" w:rsidRPr="00DB115C" w:rsidRDefault="001A32FB" w:rsidP="001A32F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  <w:sectPr w:rsidR="001A32FB" w:rsidRPr="00DB115C" w:rsidSect="001A32FB">
          <w:pgSz w:w="16838" w:h="11906" w:orient="landscape"/>
          <w:pgMar w:top="1702" w:right="425" w:bottom="227" w:left="567" w:header="708" w:footer="708" w:gutter="0"/>
          <w:cols w:space="708"/>
          <w:docGrid w:linePitch="360"/>
        </w:sect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lastRenderedPageBreak/>
        <w:t>Приложение № 3 к положению</w:t>
      </w:r>
    </w:p>
    <w:p w:rsidR="001A32FB" w:rsidRPr="00DB115C" w:rsidRDefault="001A32FB" w:rsidP="001A32FB">
      <w:pPr>
        <w:keepNext/>
        <w:jc w:val="center"/>
        <w:outlineLvl w:val="0"/>
      </w:pPr>
      <w:r w:rsidRPr="00DB115C">
        <w:t>РЕЕСТР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муниципальных нормативных правовых актов 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Администрации сельского поселения </w:t>
      </w:r>
      <w:r w:rsidR="00C91B54">
        <w:rPr>
          <w:b/>
        </w:rPr>
        <w:t>Ключевский</w:t>
      </w:r>
      <w:r w:rsidR="003B2BEB" w:rsidRPr="00DB115C">
        <w:rPr>
          <w:b/>
        </w:rPr>
        <w:t xml:space="preserve"> </w:t>
      </w:r>
      <w:r w:rsidRPr="00DB115C">
        <w:rPr>
          <w:b/>
        </w:rPr>
        <w:t xml:space="preserve">сельсовет муниципального района Аскинский район 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  Республики Башкортостан </w:t>
      </w:r>
    </w:p>
    <w:p w:rsidR="001A32FB" w:rsidRPr="00DB115C" w:rsidRDefault="001A32FB" w:rsidP="001A32FB">
      <w:pPr>
        <w:rPr>
          <w:rFonts w:eastAsia="Calibri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465"/>
        <w:gridCol w:w="1935"/>
        <w:gridCol w:w="1680"/>
        <w:gridCol w:w="1560"/>
        <w:gridCol w:w="1440"/>
      </w:tblGrid>
      <w:tr w:rsidR="001A32FB" w:rsidRPr="00DB115C" w:rsidTr="001A32F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№№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Дата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акта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Наименование акта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 направлении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в регистр</w:t>
            </w:r>
          </w:p>
        </w:tc>
      </w:tr>
      <w:tr w:rsidR="001A32FB" w:rsidRPr="00DB115C" w:rsidTr="001A32FB">
        <w:trPr>
          <w:trHeight w:val="135"/>
        </w:trPr>
        <w:tc>
          <w:tcPr>
            <w:tcW w:w="15228" w:type="dxa"/>
            <w:gridSpan w:val="8"/>
            <w:shd w:val="clear" w:color="auto" w:fill="FFFF00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20___ год</w:t>
            </w:r>
          </w:p>
        </w:tc>
      </w:tr>
      <w:tr w:rsidR="001A32FB" w:rsidRPr="00DB115C" w:rsidTr="001A32FB">
        <w:trPr>
          <w:trHeight w:val="135"/>
        </w:trPr>
        <w:tc>
          <w:tcPr>
            <w:tcW w:w="15228" w:type="dxa"/>
            <w:gridSpan w:val="8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Постановления</w:t>
            </w: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6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179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20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2"/>
        </w:trPr>
        <w:tc>
          <w:tcPr>
            <w:tcW w:w="15228" w:type="dxa"/>
            <w:gridSpan w:val="8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 xml:space="preserve">Распоряжения </w:t>
            </w: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</w:tbl>
    <w:p w:rsidR="001A32FB" w:rsidRPr="00DB115C" w:rsidRDefault="001A32FB" w:rsidP="001A32FB">
      <w:pPr>
        <w:rPr>
          <w:rFonts w:eastAsia="Calibri"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lastRenderedPageBreak/>
        <w:t>Приложение № 2 к положению</w:t>
      </w:r>
    </w:p>
    <w:p w:rsidR="001A32FB" w:rsidRPr="00DB115C" w:rsidRDefault="001A32FB" w:rsidP="001A32FB">
      <w:pPr>
        <w:keepNext/>
        <w:jc w:val="center"/>
        <w:outlineLvl w:val="0"/>
      </w:pPr>
      <w:r w:rsidRPr="00DB115C">
        <w:t>РЕЕСТР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>муниципальных нормативных правовых актов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Совета сельского поселения </w:t>
      </w:r>
      <w:r w:rsidR="00C91B54">
        <w:rPr>
          <w:b/>
        </w:rPr>
        <w:t>Ключевский</w:t>
      </w:r>
      <w:r w:rsidRPr="00DB115C">
        <w:rPr>
          <w:b/>
        </w:rPr>
        <w:t xml:space="preserve"> сельсовет муниципального района Аскинский район 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  Республики Башкортостан </w:t>
      </w:r>
    </w:p>
    <w:p w:rsidR="001A32FB" w:rsidRPr="00DB115C" w:rsidRDefault="001A32FB" w:rsidP="001A32FB">
      <w:pPr>
        <w:rPr>
          <w:rFonts w:eastAsia="Calibri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465"/>
        <w:gridCol w:w="1935"/>
        <w:gridCol w:w="1680"/>
        <w:gridCol w:w="1560"/>
        <w:gridCol w:w="1440"/>
      </w:tblGrid>
      <w:tr w:rsidR="001A32FB" w:rsidRPr="00DB115C" w:rsidTr="001A32F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№№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Дата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акта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Наименование акта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Отметка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о направлении</w:t>
            </w:r>
          </w:p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в регистр</w:t>
            </w:r>
          </w:p>
        </w:tc>
      </w:tr>
      <w:tr w:rsidR="001A32FB" w:rsidRPr="00DB115C" w:rsidTr="001A32FB">
        <w:trPr>
          <w:trHeight w:val="135"/>
        </w:trPr>
        <w:tc>
          <w:tcPr>
            <w:tcW w:w="15228" w:type="dxa"/>
            <w:gridSpan w:val="8"/>
            <w:shd w:val="clear" w:color="auto" w:fill="FFFF00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20___ год</w:t>
            </w:r>
          </w:p>
        </w:tc>
      </w:tr>
      <w:tr w:rsidR="001A32FB" w:rsidRPr="00DB115C" w:rsidTr="001A32FB">
        <w:trPr>
          <w:trHeight w:val="135"/>
        </w:trPr>
        <w:tc>
          <w:tcPr>
            <w:tcW w:w="15228" w:type="dxa"/>
            <w:gridSpan w:val="8"/>
            <w:shd w:val="clear" w:color="auto" w:fill="auto"/>
            <w:vAlign w:val="center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Постановления</w:t>
            </w: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5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65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179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20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22"/>
        </w:trPr>
        <w:tc>
          <w:tcPr>
            <w:tcW w:w="15228" w:type="dxa"/>
            <w:gridSpan w:val="8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 xml:space="preserve">Распоряжения </w:t>
            </w: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  <w:tr w:rsidR="001A32FB" w:rsidRPr="00DB115C" w:rsidTr="001A32FB">
        <w:trPr>
          <w:trHeight w:val="21"/>
        </w:trPr>
        <w:tc>
          <w:tcPr>
            <w:tcW w:w="560" w:type="dxa"/>
            <w:shd w:val="clear" w:color="auto" w:fill="auto"/>
          </w:tcPr>
          <w:p w:rsidR="001A32FB" w:rsidRPr="00DB115C" w:rsidRDefault="001A32FB" w:rsidP="001A32FB">
            <w:pPr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68" w:type="dxa"/>
            <w:shd w:val="clear" w:color="auto" w:fill="auto"/>
          </w:tcPr>
          <w:p w:rsidR="001A32FB" w:rsidRPr="00DB115C" w:rsidRDefault="001A32FB" w:rsidP="001A32FB">
            <w:pPr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:rsidR="001A32FB" w:rsidRPr="00DB115C" w:rsidRDefault="001A32FB" w:rsidP="001A32FB">
            <w:pPr>
              <w:ind w:firstLine="108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1A32FB" w:rsidRPr="00DB115C" w:rsidRDefault="001A32FB" w:rsidP="001A32FB">
            <w:pPr>
              <w:ind w:firstLine="12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1A32FB" w:rsidRPr="00DB115C" w:rsidRDefault="001A32FB" w:rsidP="001A32FB">
            <w:pPr>
              <w:rPr>
                <w:rFonts w:eastAsia="Calibri"/>
                <w:lang w:eastAsia="en-US"/>
              </w:rPr>
            </w:pPr>
          </w:p>
        </w:tc>
      </w:tr>
    </w:tbl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</w:p>
    <w:p w:rsidR="001A32FB" w:rsidRPr="00DB115C" w:rsidRDefault="001A32FB" w:rsidP="001A32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lang w:eastAsia="en-US"/>
        </w:rPr>
      </w:pPr>
      <w:r w:rsidRPr="00DB115C">
        <w:rPr>
          <w:rFonts w:eastAsia="Calibri"/>
          <w:b/>
          <w:bCs/>
          <w:lang w:eastAsia="en-US"/>
        </w:rPr>
        <w:lastRenderedPageBreak/>
        <w:t>Приложение № 4 к положению</w:t>
      </w:r>
    </w:p>
    <w:p w:rsidR="001A32FB" w:rsidRPr="00DB115C" w:rsidRDefault="001A32FB" w:rsidP="001A32FB">
      <w:pPr>
        <w:keepNext/>
        <w:jc w:val="center"/>
        <w:outlineLvl w:val="0"/>
      </w:pPr>
      <w:r w:rsidRPr="00DB115C">
        <w:t>РЕЕСТР</w:t>
      </w:r>
    </w:p>
    <w:p w:rsidR="001A32FB" w:rsidRPr="00DB115C" w:rsidRDefault="001A32FB" w:rsidP="001A32FB">
      <w:pPr>
        <w:keepNext/>
        <w:jc w:val="center"/>
        <w:outlineLvl w:val="0"/>
      </w:pPr>
      <w:r w:rsidRPr="00DB115C">
        <w:rPr>
          <w:b/>
        </w:rPr>
        <w:t>оформленных в виде муниципальных нормативных правовых актов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 решений, принятых на местных референдумах, собраниях и сходах граждан</w:t>
      </w:r>
    </w:p>
    <w:p w:rsidR="001A32FB" w:rsidRPr="00DB115C" w:rsidRDefault="001A32FB" w:rsidP="001A32FB">
      <w:pPr>
        <w:keepNext/>
        <w:jc w:val="center"/>
        <w:outlineLvl w:val="0"/>
        <w:rPr>
          <w:b/>
        </w:rPr>
      </w:pPr>
      <w:r w:rsidRPr="00DB115C">
        <w:rPr>
          <w:b/>
        </w:rPr>
        <w:t xml:space="preserve">в </w:t>
      </w:r>
      <w:r w:rsidRPr="00DB115C">
        <w:rPr>
          <w:b/>
          <w:bCs/>
          <w:kern w:val="28"/>
        </w:rPr>
        <w:t xml:space="preserve">сельском поселении </w:t>
      </w:r>
      <w:r w:rsidR="00C91B54">
        <w:rPr>
          <w:b/>
        </w:rPr>
        <w:t>Ключевский</w:t>
      </w:r>
      <w:r w:rsidR="003B2BEB" w:rsidRPr="00DB115C">
        <w:rPr>
          <w:b/>
        </w:rPr>
        <w:t xml:space="preserve"> </w:t>
      </w:r>
      <w:r w:rsidRPr="00DB115C">
        <w:rPr>
          <w:b/>
        </w:rPr>
        <w:t xml:space="preserve"> сельсовет муниципального района Аскинский район Республики Башкортостан</w:t>
      </w:r>
    </w:p>
    <w:p w:rsidR="001A32FB" w:rsidRPr="00DB115C" w:rsidRDefault="001A32FB" w:rsidP="001A32FB">
      <w:pPr>
        <w:spacing w:line="276" w:lineRule="auto"/>
        <w:rPr>
          <w:rFonts w:ascii="Calibri" w:eastAsia="Calibri" w:hAnsi="Calibri"/>
        </w:rPr>
      </w:pPr>
    </w:p>
    <w:tbl>
      <w:tblPr>
        <w:tblW w:w="15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78"/>
        <w:gridCol w:w="807"/>
        <w:gridCol w:w="6634"/>
        <w:gridCol w:w="1680"/>
        <w:gridCol w:w="4681"/>
      </w:tblGrid>
      <w:tr w:rsidR="001A32FB" w:rsidRPr="00DB115C" w:rsidTr="001A32F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Дата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принятия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№</w:t>
            </w:r>
          </w:p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акта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>Примечания</w:t>
            </w:r>
          </w:p>
        </w:tc>
      </w:tr>
      <w:tr w:rsidR="001A32FB" w:rsidRPr="00DB115C" w:rsidTr="001A32FB">
        <w:trPr>
          <w:trHeight w:val="135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32FB" w:rsidRPr="00DB115C" w:rsidRDefault="001A32FB" w:rsidP="001A32FB">
            <w:pPr>
              <w:jc w:val="center"/>
              <w:rPr>
                <w:rFonts w:eastAsia="Calibri"/>
                <w:b/>
                <w:lang w:eastAsia="en-US"/>
              </w:rPr>
            </w:pPr>
            <w:r w:rsidRPr="00DB115C">
              <w:rPr>
                <w:rFonts w:eastAsia="Calibri"/>
                <w:b/>
                <w:lang w:eastAsia="en-US"/>
              </w:rPr>
              <w:t>20__ год</w:t>
            </w:r>
          </w:p>
        </w:tc>
      </w:tr>
      <w:tr w:rsidR="001A32FB" w:rsidRPr="00DB115C" w:rsidTr="001A32F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  <w:r w:rsidRPr="00DB115C">
              <w:rPr>
                <w:rFonts w:eastAsia="Calibri"/>
                <w:color w:val="0000FF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A32FB" w:rsidRPr="00DB115C" w:rsidTr="001A32FB">
        <w:trPr>
          <w:trHeight w:val="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115C">
              <w:rPr>
                <w:rFonts w:eastAsia="Calibri"/>
                <w:i/>
                <w:color w:val="0000FF"/>
                <w:lang w:eastAsia="en-US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  <w:tr w:rsidR="001A32FB" w:rsidRPr="00DB115C" w:rsidTr="001A32FB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FF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FB" w:rsidRPr="00DB115C" w:rsidRDefault="001A32FB" w:rsidP="001A32FB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="Calibri"/>
                <w:i/>
                <w:color w:val="0000FF"/>
                <w:lang w:eastAsia="en-US"/>
              </w:rPr>
            </w:pPr>
          </w:p>
        </w:tc>
      </w:tr>
    </w:tbl>
    <w:p w:rsidR="0032794C" w:rsidRPr="00DB115C" w:rsidRDefault="0032794C" w:rsidP="0032794C">
      <w:pPr>
        <w:jc w:val="right"/>
      </w:pPr>
    </w:p>
    <w:sectPr w:rsidR="0032794C" w:rsidRPr="00DB115C" w:rsidSect="001A32F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4" w:rsidRDefault="001058C4" w:rsidP="003C55CA">
      <w:r>
        <w:separator/>
      </w:r>
    </w:p>
  </w:endnote>
  <w:endnote w:type="continuationSeparator" w:id="0">
    <w:p w:rsidR="001058C4" w:rsidRDefault="001058C4" w:rsidP="003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4" w:rsidRDefault="001058C4" w:rsidP="003C55CA">
      <w:r>
        <w:separator/>
      </w:r>
    </w:p>
  </w:footnote>
  <w:footnote w:type="continuationSeparator" w:id="0">
    <w:p w:rsidR="001058C4" w:rsidRDefault="001058C4" w:rsidP="003C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00793"/>
    <w:rsid w:val="000500F8"/>
    <w:rsid w:val="00056B4F"/>
    <w:rsid w:val="00077CAE"/>
    <w:rsid w:val="000918C1"/>
    <w:rsid w:val="000D6E05"/>
    <w:rsid w:val="000F2EDD"/>
    <w:rsid w:val="00100090"/>
    <w:rsid w:val="001058C4"/>
    <w:rsid w:val="001A0938"/>
    <w:rsid w:val="001A12CE"/>
    <w:rsid w:val="001A32FB"/>
    <w:rsid w:val="001F5033"/>
    <w:rsid w:val="00231A6B"/>
    <w:rsid w:val="00241714"/>
    <w:rsid w:val="00242546"/>
    <w:rsid w:val="002605F5"/>
    <w:rsid w:val="00273EBE"/>
    <w:rsid w:val="00283634"/>
    <w:rsid w:val="00285C8B"/>
    <w:rsid w:val="002C3DB1"/>
    <w:rsid w:val="002C7106"/>
    <w:rsid w:val="002F3662"/>
    <w:rsid w:val="002F4017"/>
    <w:rsid w:val="0032794C"/>
    <w:rsid w:val="00392550"/>
    <w:rsid w:val="003B2BEB"/>
    <w:rsid w:val="003C55CA"/>
    <w:rsid w:val="003D1246"/>
    <w:rsid w:val="00401B40"/>
    <w:rsid w:val="004300E5"/>
    <w:rsid w:val="004634ED"/>
    <w:rsid w:val="004E2347"/>
    <w:rsid w:val="004F41B7"/>
    <w:rsid w:val="00537C88"/>
    <w:rsid w:val="005930F4"/>
    <w:rsid w:val="005970D0"/>
    <w:rsid w:val="00615C3A"/>
    <w:rsid w:val="00636606"/>
    <w:rsid w:val="00681110"/>
    <w:rsid w:val="00726819"/>
    <w:rsid w:val="007447EA"/>
    <w:rsid w:val="00764C57"/>
    <w:rsid w:val="00766C26"/>
    <w:rsid w:val="00771626"/>
    <w:rsid w:val="007A7A1F"/>
    <w:rsid w:val="007D5240"/>
    <w:rsid w:val="00812A88"/>
    <w:rsid w:val="0081723C"/>
    <w:rsid w:val="008606A5"/>
    <w:rsid w:val="008B5399"/>
    <w:rsid w:val="008B5DE6"/>
    <w:rsid w:val="008B6887"/>
    <w:rsid w:val="00937683"/>
    <w:rsid w:val="009F653F"/>
    <w:rsid w:val="00A13024"/>
    <w:rsid w:val="00A51141"/>
    <w:rsid w:val="00A57558"/>
    <w:rsid w:val="00A65C55"/>
    <w:rsid w:val="00A924C8"/>
    <w:rsid w:val="00B3395F"/>
    <w:rsid w:val="00B623B5"/>
    <w:rsid w:val="00B63ED0"/>
    <w:rsid w:val="00B67952"/>
    <w:rsid w:val="00B97D42"/>
    <w:rsid w:val="00C0540F"/>
    <w:rsid w:val="00C20A1C"/>
    <w:rsid w:val="00C42972"/>
    <w:rsid w:val="00C91B54"/>
    <w:rsid w:val="00CE091D"/>
    <w:rsid w:val="00D25C86"/>
    <w:rsid w:val="00D439B5"/>
    <w:rsid w:val="00D4773C"/>
    <w:rsid w:val="00DB115C"/>
    <w:rsid w:val="00DC5518"/>
    <w:rsid w:val="00E16A23"/>
    <w:rsid w:val="00E634F5"/>
    <w:rsid w:val="00E83C62"/>
    <w:rsid w:val="00F04A34"/>
    <w:rsid w:val="00F815A3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CDAF55-D163-4031-AF17-E487822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5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B5399"/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53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B53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39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1F5033"/>
    <w:pPr>
      <w:ind w:left="720"/>
      <w:contextualSpacing/>
    </w:pPr>
  </w:style>
  <w:style w:type="paragraph" w:customStyle="1" w:styleId="ConsPlusNormal">
    <w:name w:val="ConsPlusNormal"/>
    <w:rsid w:val="001F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32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32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uchi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RePack by Diakov</cp:lastModifiedBy>
  <cp:revision>32</cp:revision>
  <cp:lastPrinted>2020-05-14T10:35:00Z</cp:lastPrinted>
  <dcterms:created xsi:type="dcterms:W3CDTF">2020-03-23T11:43:00Z</dcterms:created>
  <dcterms:modified xsi:type="dcterms:W3CDTF">2020-05-14T10:36:00Z</dcterms:modified>
</cp:coreProperties>
</file>