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2B5D04" w:rsidRPr="00DA3763" w:rsidTr="00601F46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2B5D04" w:rsidRPr="00DA3763" w:rsidRDefault="002B5D04" w:rsidP="0060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5D04" w:rsidRPr="00DA3763" w:rsidRDefault="002B5D04" w:rsidP="0060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155FD4" wp14:editId="5F0A200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B5D04" w:rsidRPr="00DA3763" w:rsidRDefault="002B5D04" w:rsidP="00601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2B5D04" w:rsidRPr="00DA3763" w:rsidRDefault="002B5D04" w:rsidP="00601F46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2B5D04" w:rsidRPr="00DA3763" w:rsidRDefault="002B5D04" w:rsidP="00601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2B5D04" w:rsidRPr="00DA3763" w:rsidRDefault="002B5D04" w:rsidP="00601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2B5D04" w:rsidRPr="00DA3763" w:rsidRDefault="002B5D04" w:rsidP="00601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2B5D04" w:rsidRPr="00DA3763" w:rsidRDefault="002B5D04" w:rsidP="00601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2B5D04" w:rsidRPr="00DA3763" w:rsidRDefault="002B5D04" w:rsidP="0060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B5D04" w:rsidRPr="00DA3763" w:rsidRDefault="002B5D04" w:rsidP="0060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B5D04" w:rsidRPr="00DA3763" w:rsidRDefault="002B5D04" w:rsidP="0060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B5D04" w:rsidRPr="00DA3763" w:rsidRDefault="002B5D04" w:rsidP="0060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2B5D04" w:rsidRPr="00DA3763" w:rsidRDefault="002B5D04" w:rsidP="0060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2B5D04" w:rsidRPr="00DA3763" w:rsidRDefault="002B5D04" w:rsidP="002B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04" w:rsidRDefault="002B5D04" w:rsidP="002B5D04">
      <w:pPr>
        <w:pStyle w:val="a3"/>
        <w:jc w:val="both"/>
        <w:rPr>
          <w:szCs w:val="28"/>
        </w:rPr>
      </w:pPr>
      <w:r w:rsidRPr="002B5D04">
        <w:rPr>
          <w:szCs w:val="28"/>
        </w:rPr>
        <w:t xml:space="preserve">                   </w:t>
      </w:r>
      <w:r>
        <w:rPr>
          <w:szCs w:val="28"/>
        </w:rPr>
        <w:t xml:space="preserve">                         </w:t>
      </w:r>
      <w:r w:rsidRPr="002B5D04">
        <w:rPr>
          <w:szCs w:val="28"/>
        </w:rPr>
        <w:t xml:space="preserve"> Первое </w:t>
      </w:r>
      <w:proofErr w:type="gramStart"/>
      <w:r w:rsidRPr="002B5D04">
        <w:rPr>
          <w:szCs w:val="28"/>
        </w:rPr>
        <w:t>заседание  28</w:t>
      </w:r>
      <w:proofErr w:type="gramEnd"/>
      <w:r w:rsidRPr="002B5D04">
        <w:rPr>
          <w:szCs w:val="28"/>
        </w:rPr>
        <w:t xml:space="preserve"> созыва</w:t>
      </w:r>
    </w:p>
    <w:p w:rsidR="002B5D04" w:rsidRPr="002B5D04" w:rsidRDefault="002B5D04" w:rsidP="002B5D04">
      <w:pPr>
        <w:pStyle w:val="a3"/>
        <w:jc w:val="both"/>
        <w:rPr>
          <w:szCs w:val="28"/>
        </w:rPr>
      </w:pPr>
    </w:p>
    <w:p w:rsidR="002B5D04" w:rsidRPr="002B5D04" w:rsidRDefault="002B5D04" w:rsidP="002B5D04">
      <w:pPr>
        <w:pStyle w:val="3"/>
        <w:jc w:val="both"/>
        <w:rPr>
          <w:szCs w:val="28"/>
        </w:rPr>
      </w:pPr>
      <w:r w:rsidRPr="002B5D04">
        <w:rPr>
          <w:b/>
          <w:szCs w:val="28"/>
        </w:rPr>
        <w:t xml:space="preserve">       </w:t>
      </w:r>
      <w:r w:rsidRPr="002B5D04">
        <w:rPr>
          <w:szCs w:val="28"/>
        </w:rPr>
        <w:t xml:space="preserve">РЕШЕНИЕ                                                   КАРАР          </w:t>
      </w:r>
    </w:p>
    <w:p w:rsidR="002B5D04" w:rsidRPr="002B5D04" w:rsidRDefault="002B5D04" w:rsidP="002B5D0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04" w:rsidRPr="002B5D04" w:rsidRDefault="002B5D04" w:rsidP="002B5D04">
      <w:pPr>
        <w:pStyle w:val="a3"/>
        <w:ind w:firstLine="720"/>
        <w:jc w:val="center"/>
        <w:rPr>
          <w:szCs w:val="28"/>
        </w:rPr>
      </w:pPr>
      <w:r w:rsidRPr="002B5D04">
        <w:rPr>
          <w:szCs w:val="28"/>
        </w:rPr>
        <w:t xml:space="preserve">Об избрании главы сельского поселения Ключевский сельсовет муниципального района </w:t>
      </w:r>
      <w:proofErr w:type="spellStart"/>
      <w:proofErr w:type="gramStart"/>
      <w:r w:rsidRPr="002B5D04">
        <w:rPr>
          <w:szCs w:val="28"/>
        </w:rPr>
        <w:t>Аскинский</w:t>
      </w:r>
      <w:proofErr w:type="spellEnd"/>
      <w:r w:rsidRPr="002B5D04">
        <w:rPr>
          <w:szCs w:val="28"/>
        </w:rPr>
        <w:t xml:space="preserve">  район</w:t>
      </w:r>
      <w:proofErr w:type="gramEnd"/>
    </w:p>
    <w:p w:rsidR="002B5D04" w:rsidRPr="002B5D04" w:rsidRDefault="002B5D04" w:rsidP="002B5D04">
      <w:pPr>
        <w:pStyle w:val="2"/>
        <w:spacing w:line="360" w:lineRule="auto"/>
        <w:rPr>
          <w:b w:val="0"/>
          <w:szCs w:val="28"/>
        </w:rPr>
      </w:pPr>
      <w:r w:rsidRPr="002B5D04">
        <w:rPr>
          <w:b w:val="0"/>
          <w:szCs w:val="28"/>
        </w:rPr>
        <w:t>Республики Башкортостан</w:t>
      </w:r>
    </w:p>
    <w:p w:rsidR="002B5D04" w:rsidRPr="002B5D04" w:rsidRDefault="002B5D04" w:rsidP="002B5D04">
      <w:pPr>
        <w:pStyle w:val="2"/>
        <w:spacing w:line="360" w:lineRule="auto"/>
        <w:rPr>
          <w:b w:val="0"/>
          <w:szCs w:val="28"/>
        </w:rPr>
      </w:pPr>
    </w:p>
    <w:p w:rsidR="002B5D04" w:rsidRPr="002B5D04" w:rsidRDefault="002B5D04" w:rsidP="002B5D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D0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Ключевский сельсовет муниципального района </w:t>
      </w:r>
      <w:proofErr w:type="spellStart"/>
      <w:r w:rsidRPr="002B5D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5D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частью 1  статьи 6 Регламента Совета сельского поселения Ключевский сельсовет муниципального района </w:t>
      </w:r>
      <w:proofErr w:type="spellStart"/>
      <w:r w:rsidRPr="002B5D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5D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 w:rsidRPr="002B5D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5D0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D04">
        <w:rPr>
          <w:rFonts w:ascii="Times New Roman" w:hAnsi="Times New Roman" w:cs="Times New Roman"/>
          <w:sz w:val="28"/>
          <w:szCs w:val="28"/>
        </w:rPr>
        <w:t>Республики Башкортостан р е  ш и л:</w:t>
      </w:r>
    </w:p>
    <w:p w:rsidR="002B5D04" w:rsidRPr="002B5D04" w:rsidRDefault="002B5D04" w:rsidP="002B5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04">
        <w:rPr>
          <w:rFonts w:ascii="Times New Roman" w:hAnsi="Times New Roman" w:cs="Times New Roman"/>
          <w:sz w:val="28"/>
          <w:szCs w:val="28"/>
        </w:rPr>
        <w:t xml:space="preserve">избрать Селянина Михаила Петровича, депутата от избирательного округа №2, главой сельского поселения Ключевский сельсовет муниципального района </w:t>
      </w:r>
      <w:proofErr w:type="spellStart"/>
      <w:r w:rsidRPr="002B5D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5D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B5D04" w:rsidRPr="002B5D04" w:rsidRDefault="002B5D04" w:rsidP="002B5D04">
      <w:pPr>
        <w:pStyle w:val="3"/>
        <w:ind w:firstLine="0"/>
        <w:jc w:val="center"/>
        <w:rPr>
          <w:b/>
          <w:szCs w:val="28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</w:t>
      </w:r>
      <w:r w:rsidRPr="002B5D04">
        <w:rPr>
          <w:szCs w:val="28"/>
        </w:rPr>
        <w:t xml:space="preserve">Председательствующий на заседании Совета </w:t>
      </w: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  <w:r w:rsidRPr="002B5D04">
        <w:rPr>
          <w:szCs w:val="28"/>
        </w:rPr>
        <w:t xml:space="preserve">сельского поселения Ключевский сельсовет </w:t>
      </w: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  <w:r w:rsidRPr="002B5D04">
        <w:rPr>
          <w:szCs w:val="28"/>
        </w:rPr>
        <w:t xml:space="preserve">муниципального района </w:t>
      </w: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  <w:proofErr w:type="spellStart"/>
      <w:r w:rsidRPr="002B5D04">
        <w:rPr>
          <w:szCs w:val="28"/>
        </w:rPr>
        <w:t>Аскинский</w:t>
      </w:r>
      <w:proofErr w:type="spellEnd"/>
      <w:r w:rsidRPr="002B5D04">
        <w:rPr>
          <w:szCs w:val="28"/>
        </w:rPr>
        <w:t xml:space="preserve"> район</w:t>
      </w: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  <w:r w:rsidRPr="002B5D04">
        <w:rPr>
          <w:szCs w:val="28"/>
        </w:rPr>
        <w:t xml:space="preserve">Республики Башкортостан </w:t>
      </w: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  <w:proofErr w:type="spellStart"/>
      <w:r w:rsidRPr="002B5D04">
        <w:rPr>
          <w:szCs w:val="28"/>
        </w:rPr>
        <w:t>Н.С.Нургалиев</w:t>
      </w:r>
      <w:proofErr w:type="spellEnd"/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</w:p>
    <w:p w:rsidR="002B5D04" w:rsidRPr="002B5D04" w:rsidRDefault="002B5D04" w:rsidP="002B5D04">
      <w:pPr>
        <w:pStyle w:val="3"/>
        <w:ind w:firstLine="0"/>
        <w:jc w:val="right"/>
        <w:rPr>
          <w:szCs w:val="28"/>
        </w:rPr>
      </w:pPr>
    </w:p>
    <w:p w:rsidR="002B5D04" w:rsidRPr="002B5D04" w:rsidRDefault="002B5D04" w:rsidP="002B5D04">
      <w:pPr>
        <w:pStyle w:val="3"/>
        <w:ind w:firstLine="0"/>
        <w:rPr>
          <w:szCs w:val="28"/>
        </w:rPr>
      </w:pPr>
      <w:bookmarkStart w:id="0" w:name="_GoBack"/>
      <w:bookmarkEnd w:id="0"/>
      <w:proofErr w:type="spellStart"/>
      <w:r w:rsidRPr="002B5D04">
        <w:rPr>
          <w:szCs w:val="28"/>
        </w:rPr>
        <w:t>с.Ключи</w:t>
      </w:r>
      <w:proofErr w:type="spellEnd"/>
    </w:p>
    <w:p w:rsidR="002B5D04" w:rsidRPr="002B5D04" w:rsidRDefault="002B5D04" w:rsidP="002B5D04">
      <w:pPr>
        <w:pStyle w:val="3"/>
        <w:ind w:firstLine="0"/>
        <w:rPr>
          <w:szCs w:val="28"/>
        </w:rPr>
      </w:pPr>
      <w:r w:rsidRPr="002B5D04">
        <w:rPr>
          <w:szCs w:val="28"/>
        </w:rPr>
        <w:t>24 сентября 2019 года</w:t>
      </w:r>
    </w:p>
    <w:p w:rsidR="002B5D04" w:rsidRPr="002B5D04" w:rsidRDefault="002B5D04" w:rsidP="002B5D04">
      <w:pPr>
        <w:pStyle w:val="3"/>
        <w:ind w:firstLine="0"/>
        <w:rPr>
          <w:szCs w:val="28"/>
        </w:rPr>
      </w:pPr>
      <w:r w:rsidRPr="002B5D04">
        <w:rPr>
          <w:szCs w:val="28"/>
        </w:rPr>
        <w:t>№5</w:t>
      </w:r>
    </w:p>
    <w:p w:rsidR="00001BA6" w:rsidRPr="002B5D04" w:rsidRDefault="00001BA6">
      <w:pPr>
        <w:rPr>
          <w:rFonts w:ascii="Times New Roman" w:hAnsi="Times New Roman" w:cs="Times New Roman"/>
          <w:sz w:val="28"/>
          <w:szCs w:val="28"/>
        </w:rPr>
      </w:pPr>
    </w:p>
    <w:sectPr w:rsidR="00001BA6" w:rsidRPr="002B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2"/>
    <w:rsid w:val="00001BA6"/>
    <w:rsid w:val="002B5D04"/>
    <w:rsid w:val="007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5780-D8C7-4921-92A1-6F6351E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5D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B5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B5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5D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Company>diakov.net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2019-10-08T05:34:00Z</dcterms:created>
  <dcterms:modified xsi:type="dcterms:W3CDTF">2019-10-08T05:38:00Z</dcterms:modified>
</cp:coreProperties>
</file>