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2160"/>
        <w:gridCol w:w="4140"/>
      </w:tblGrid>
      <w:tr w:rsidR="00B42335" w:rsidRPr="00DA3763" w:rsidTr="00516476"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42335" w:rsidRPr="00DA3763" w:rsidRDefault="00B42335" w:rsidP="00516476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 w:val="18"/>
                <w:szCs w:val="18"/>
                <w:lang w:eastAsia="ru-RU"/>
              </w:rPr>
            </w:pPr>
          </w:p>
          <w:p w:rsidR="00B42335" w:rsidRPr="00DA3763" w:rsidRDefault="00B42335" w:rsidP="00516476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bCs/>
                <w:sz w:val="18"/>
                <w:szCs w:val="18"/>
                <w:lang w:eastAsia="ru-RU"/>
              </w:rPr>
            </w:pPr>
            <w:r w:rsidRPr="00DA3763"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  <w:t>БАШ</w:t>
            </w:r>
            <w:r w:rsidRPr="00DA3763">
              <w:rPr>
                <w:rFonts w:ascii="Lucida Sans Unicode" w:eastAsia="Times New Roman" w:hAnsi="Lucida Sans Unicode" w:cs="Lucida Sans Unicode"/>
                <w:b/>
                <w:sz w:val="18"/>
                <w:szCs w:val="18"/>
                <w:lang w:val="be-BY" w:eastAsia="ru-RU"/>
              </w:rPr>
              <w:t>Ҡ</w:t>
            </w:r>
            <w:r w:rsidRPr="00DA3763">
              <w:rPr>
                <w:rFonts w:ascii="TimBashk" w:eastAsia="Times New Roman" w:hAnsi="TimBashk" w:cs="Times New Roman"/>
                <w:b/>
                <w:bCs/>
                <w:sz w:val="18"/>
                <w:szCs w:val="18"/>
                <w:lang w:eastAsia="ru-RU"/>
              </w:rPr>
              <w:t>ОРТОСТАН РЕСПУБЛИК</w:t>
            </w:r>
            <w:r w:rsidRPr="00DA3763"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  <w:t>А</w:t>
            </w:r>
            <w:r w:rsidRPr="00DA3763">
              <w:rPr>
                <w:rFonts w:ascii="TimBashk" w:eastAsia="Times New Roman" w:hAnsi="TimBashk" w:cs="Times New Roman"/>
                <w:b/>
                <w:sz w:val="18"/>
                <w:szCs w:val="18"/>
                <w:lang w:val="be-BY" w:eastAsia="ru-RU"/>
              </w:rPr>
              <w:t>Һ</w:t>
            </w:r>
            <w:r w:rsidRPr="00DA3763"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  <w:t>Ы</w:t>
            </w:r>
          </w:p>
          <w:p w:rsidR="00B42335" w:rsidRPr="00DA3763" w:rsidRDefault="00B42335" w:rsidP="00516476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</w:pPr>
            <w:r w:rsidRPr="00DA3763"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  <w:t>АС</w:t>
            </w:r>
            <w:r w:rsidRPr="00DA3763">
              <w:rPr>
                <w:rFonts w:ascii="Lucida Sans Unicode" w:eastAsia="Times New Roman" w:hAnsi="Lucida Sans Unicode" w:cs="Lucida Sans Unicode"/>
                <w:b/>
                <w:sz w:val="18"/>
                <w:szCs w:val="18"/>
                <w:lang w:val="be-BY" w:eastAsia="ru-RU"/>
              </w:rPr>
              <w:t>Ҡ</w:t>
            </w:r>
            <w:r w:rsidRPr="00DA3763"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  <w:t>ЫН РАЙОНЫ</w:t>
            </w:r>
          </w:p>
          <w:p w:rsidR="00B42335" w:rsidRPr="00DA3763" w:rsidRDefault="00B42335" w:rsidP="00516476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</w:pPr>
            <w:r w:rsidRPr="00DA3763"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  <w:t xml:space="preserve">   МУНИЦИПАЛЬ РАЙОНЫ</w:t>
            </w:r>
            <w:r w:rsidRPr="00DA3763">
              <w:rPr>
                <w:rFonts w:ascii="TimBashk" w:eastAsia="Times New Roman" w:hAnsi="TimBashk" w:cs="Times New Roman"/>
                <w:b/>
                <w:sz w:val="18"/>
                <w:szCs w:val="18"/>
                <w:lang w:val="be-BY" w:eastAsia="ru-RU"/>
              </w:rPr>
              <w:t>НЫҢ</w:t>
            </w:r>
            <w:r w:rsidRPr="00DA3763"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B42335" w:rsidRPr="00DA3763" w:rsidRDefault="00B42335" w:rsidP="00516476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18"/>
                <w:szCs w:val="18"/>
                <w:lang w:val="be-BY" w:eastAsia="ru-RU"/>
              </w:rPr>
            </w:pPr>
            <w:r w:rsidRPr="00DA37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КЛЮЧИ</w:t>
            </w:r>
            <w:r w:rsidRPr="00DA37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 xml:space="preserve"> </w:t>
            </w:r>
            <w:r w:rsidRPr="00DA3763">
              <w:rPr>
                <w:rFonts w:ascii="TimBashk" w:eastAsia="Times New Roman" w:hAnsi="TimBashk" w:cs="Times New Roman"/>
                <w:b/>
                <w:sz w:val="18"/>
                <w:szCs w:val="18"/>
                <w:lang w:val="be-BY" w:eastAsia="ru-RU"/>
              </w:rPr>
              <w:t>АУЫЛ  СОВЕТЫ</w:t>
            </w:r>
          </w:p>
          <w:p w:rsidR="00B42335" w:rsidRPr="00DA3763" w:rsidRDefault="00B42335" w:rsidP="0051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DA3763">
              <w:rPr>
                <w:rFonts w:ascii="TimBashk" w:eastAsia="Times New Roman" w:hAnsi="TimBashk" w:cs="Times New Roman"/>
                <w:b/>
                <w:sz w:val="18"/>
                <w:szCs w:val="18"/>
                <w:lang w:val="be-BY" w:eastAsia="ru-RU"/>
              </w:rPr>
              <w:t xml:space="preserve"> АУЫЛ  БИЛӘМӘҺЕ СОВЕТЫ</w:t>
            </w:r>
          </w:p>
          <w:p w:rsidR="00B42335" w:rsidRPr="00DA3763" w:rsidRDefault="00B42335" w:rsidP="0051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  <w:p w:rsidR="00B42335" w:rsidRPr="00DA3763" w:rsidRDefault="00B42335" w:rsidP="0051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42335" w:rsidRPr="00DA3763" w:rsidRDefault="00B42335" w:rsidP="0051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76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3DF93EF" wp14:editId="733B03F3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42335" w:rsidRPr="00DA3763" w:rsidRDefault="00B42335" w:rsidP="0051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B42335" w:rsidRPr="00DA3763" w:rsidRDefault="00B42335" w:rsidP="0051647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37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РЕСПУБЛИКА БАШКОРТОСТАН</w:t>
            </w:r>
          </w:p>
          <w:p w:rsidR="00B42335" w:rsidRPr="00DA3763" w:rsidRDefault="00B42335" w:rsidP="00516476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37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СОВЕТ</w:t>
            </w:r>
          </w:p>
          <w:p w:rsidR="00B42335" w:rsidRPr="00DA3763" w:rsidRDefault="00B42335" w:rsidP="0051647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37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СЕЛЬСКОГО</w:t>
            </w:r>
            <w:r w:rsidRPr="00DA37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ПОСЕЛЕНИЯ</w:t>
            </w:r>
          </w:p>
          <w:p w:rsidR="00B42335" w:rsidRPr="00DA3763" w:rsidRDefault="00B42335" w:rsidP="0051647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37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КЛЮЧЕВСКИЙ  СЕЛЬСОВЕТ</w:t>
            </w:r>
          </w:p>
          <w:p w:rsidR="00B42335" w:rsidRPr="00DA3763" w:rsidRDefault="00B42335" w:rsidP="0051647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37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МУНИЦИПАЛЬНОГО РАЙОНА</w:t>
            </w:r>
          </w:p>
          <w:p w:rsidR="00B42335" w:rsidRPr="00DA3763" w:rsidRDefault="00B42335" w:rsidP="0051647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37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АСКИН</w:t>
            </w:r>
            <w:r w:rsidRPr="00DA37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СКИЙ РАЙОН</w:t>
            </w:r>
          </w:p>
          <w:p w:rsidR="00B42335" w:rsidRPr="00DA3763" w:rsidRDefault="00B42335" w:rsidP="00516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  <w:p w:rsidR="00B42335" w:rsidRPr="00DA3763" w:rsidRDefault="00B42335" w:rsidP="00516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  <w:p w:rsidR="00B42335" w:rsidRPr="00DA3763" w:rsidRDefault="00B42335" w:rsidP="00516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  <w:p w:rsidR="00B42335" w:rsidRPr="00DA3763" w:rsidRDefault="00B42335" w:rsidP="00516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val="be-BY" w:eastAsia="ru-RU"/>
              </w:rPr>
            </w:pPr>
            <w:r w:rsidRPr="00DA3763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 xml:space="preserve"> </w:t>
            </w:r>
          </w:p>
          <w:p w:rsidR="00B42335" w:rsidRPr="00DA3763" w:rsidRDefault="00B42335" w:rsidP="0051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</w:tbl>
    <w:p w:rsidR="00B42335" w:rsidRPr="00DA3763" w:rsidRDefault="00B42335" w:rsidP="00B42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097B" w:rsidRPr="0077097B" w:rsidRDefault="0077097B" w:rsidP="0077097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7097B">
        <w:rPr>
          <w:rFonts w:ascii="Times New Roman" w:hAnsi="Times New Roman" w:cs="Times New Roman"/>
          <w:sz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</w:rPr>
        <w:t xml:space="preserve">   </w:t>
      </w:r>
      <w:r w:rsidRPr="0077097B">
        <w:rPr>
          <w:rFonts w:ascii="Times New Roman" w:hAnsi="Times New Roman" w:cs="Times New Roman"/>
          <w:sz w:val="28"/>
        </w:rPr>
        <w:t xml:space="preserve">Первое заседание </w:t>
      </w:r>
      <w:r>
        <w:rPr>
          <w:rFonts w:ascii="Times New Roman" w:hAnsi="Times New Roman" w:cs="Times New Roman"/>
          <w:sz w:val="28"/>
        </w:rPr>
        <w:t xml:space="preserve">28 </w:t>
      </w:r>
      <w:r w:rsidRPr="0077097B">
        <w:rPr>
          <w:rFonts w:ascii="Times New Roman" w:hAnsi="Times New Roman" w:cs="Times New Roman"/>
          <w:sz w:val="28"/>
        </w:rPr>
        <w:t>созыва</w:t>
      </w:r>
    </w:p>
    <w:p w:rsidR="0077097B" w:rsidRDefault="0077097B" w:rsidP="0077097B">
      <w:pPr>
        <w:pStyle w:val="3"/>
        <w:ind w:firstLine="0"/>
        <w:rPr>
          <w:sz w:val="24"/>
        </w:rPr>
      </w:pPr>
    </w:p>
    <w:p w:rsidR="0077097B" w:rsidRPr="00B155E5" w:rsidRDefault="0077097B" w:rsidP="0077097B">
      <w:pPr>
        <w:pStyle w:val="3"/>
      </w:pPr>
      <w:r w:rsidRPr="00B155E5">
        <w:t xml:space="preserve">РЕШЕНИЕ                                             </w:t>
      </w:r>
      <w:r>
        <w:t xml:space="preserve">                </w:t>
      </w:r>
      <w:r w:rsidRPr="00B155E5">
        <w:t xml:space="preserve">   КАРАР</w:t>
      </w:r>
    </w:p>
    <w:p w:rsidR="0077097B" w:rsidRPr="00B155E5" w:rsidRDefault="0077097B" w:rsidP="0077097B">
      <w:pPr>
        <w:rPr>
          <w:sz w:val="28"/>
        </w:rPr>
      </w:pPr>
    </w:p>
    <w:p w:rsidR="0077097B" w:rsidRPr="00B155E5" w:rsidRDefault="0077097B" w:rsidP="0077097B">
      <w:pPr>
        <w:pStyle w:val="3"/>
        <w:jc w:val="center"/>
      </w:pPr>
      <w:r w:rsidRPr="00B155E5">
        <w:t xml:space="preserve">Об утверждении </w:t>
      </w:r>
      <w:proofErr w:type="gramStart"/>
      <w:r w:rsidRPr="00B155E5">
        <w:t>решения  Постоянной</w:t>
      </w:r>
      <w:proofErr w:type="gramEnd"/>
      <w:r w:rsidRPr="00B155E5">
        <w:t xml:space="preserve"> комиссии  </w:t>
      </w:r>
      <w:r>
        <w:t xml:space="preserve">по бюджету , налогам, вопросам муниципальной собственности </w:t>
      </w:r>
      <w:r w:rsidRPr="00B155E5">
        <w:t xml:space="preserve">Совета сельского поселения </w:t>
      </w:r>
      <w:r>
        <w:t>Ключевский</w:t>
      </w:r>
      <w:r w:rsidRPr="00B155E5">
        <w:t xml:space="preserve"> сельсо</w:t>
      </w:r>
      <w:r>
        <w:t xml:space="preserve">вет муниципального района </w:t>
      </w:r>
      <w:proofErr w:type="spellStart"/>
      <w:r>
        <w:t>Аскинский</w:t>
      </w:r>
      <w:proofErr w:type="spellEnd"/>
      <w:r w:rsidRPr="00B155E5">
        <w:t xml:space="preserve"> район Республики Башкортостан </w:t>
      </w:r>
    </w:p>
    <w:p w:rsidR="0077097B" w:rsidRPr="00B155E5" w:rsidRDefault="0077097B" w:rsidP="0077097B">
      <w:pPr>
        <w:pStyle w:val="3"/>
        <w:jc w:val="center"/>
      </w:pPr>
      <w:r w:rsidRPr="00B155E5">
        <w:t xml:space="preserve">об избрании председателя Постоянной комиссии  </w:t>
      </w:r>
    </w:p>
    <w:p w:rsidR="0077097B" w:rsidRDefault="0077097B" w:rsidP="0077097B">
      <w:pPr>
        <w:rPr>
          <w:sz w:val="28"/>
        </w:rPr>
      </w:pPr>
    </w:p>
    <w:p w:rsidR="0077097B" w:rsidRDefault="0077097B" w:rsidP="0077097B">
      <w:pPr>
        <w:pStyle w:val="3"/>
        <w:jc w:val="both"/>
      </w:pPr>
      <w:r>
        <w:t xml:space="preserve">В соответствии со статьей 15 Регламента Совета сельского поселения Ключевский сельсовет муниципального района </w:t>
      </w:r>
      <w:proofErr w:type="spellStart"/>
      <w:r>
        <w:t>Аскинский</w:t>
      </w:r>
      <w:proofErr w:type="spellEnd"/>
      <w:r>
        <w:t xml:space="preserve"> район Республики Башкортостан Совет сельского поселения Ключевский сельсовет муниципального района </w:t>
      </w:r>
      <w:proofErr w:type="spellStart"/>
      <w:r>
        <w:t>Аскинский</w:t>
      </w:r>
      <w:proofErr w:type="spellEnd"/>
      <w:r>
        <w:t xml:space="preserve"> район Республики Башкортостан р е ш и л:</w:t>
      </w:r>
    </w:p>
    <w:p w:rsidR="0077097B" w:rsidRDefault="0077097B" w:rsidP="0077097B">
      <w:pPr>
        <w:pStyle w:val="3"/>
        <w:jc w:val="both"/>
      </w:pPr>
      <w:r>
        <w:t xml:space="preserve">утвердить решение Постоянной комиссии по бюджету, налогам, вопросам муниципальной собственности Совета сельского поселения Ключевский сельсовет муниципального района </w:t>
      </w:r>
      <w:proofErr w:type="spellStart"/>
      <w:r>
        <w:t>Аскинский</w:t>
      </w:r>
      <w:proofErr w:type="spellEnd"/>
      <w:r>
        <w:t xml:space="preserve"> район Республики Башкортостан об избрании на должность председателя Постоянной комиссии </w:t>
      </w:r>
      <w:r>
        <w:rPr>
          <w:i/>
        </w:rPr>
        <w:t xml:space="preserve">Шумкову И.В. </w:t>
      </w:r>
      <w:r>
        <w:t>– депутата от избирательного округа № 1.</w:t>
      </w:r>
    </w:p>
    <w:p w:rsidR="0077097B" w:rsidRDefault="0077097B" w:rsidP="0077097B">
      <w:pPr>
        <w:pStyle w:val="3"/>
        <w:spacing w:line="360" w:lineRule="auto"/>
        <w:jc w:val="both"/>
      </w:pPr>
    </w:p>
    <w:p w:rsidR="0077097B" w:rsidRDefault="0077097B" w:rsidP="0077097B">
      <w:pPr>
        <w:pStyle w:val="3"/>
        <w:spacing w:line="360" w:lineRule="auto"/>
      </w:pPr>
    </w:p>
    <w:p w:rsidR="0077097B" w:rsidRDefault="0077097B" w:rsidP="0077097B">
      <w:pPr>
        <w:pStyle w:val="3"/>
        <w:jc w:val="right"/>
      </w:pPr>
      <w:r>
        <w:t>Глава</w:t>
      </w:r>
    </w:p>
    <w:p w:rsidR="0077097B" w:rsidRDefault="0077097B" w:rsidP="0077097B">
      <w:pPr>
        <w:pStyle w:val="3"/>
        <w:ind w:firstLine="0"/>
        <w:jc w:val="right"/>
      </w:pPr>
      <w:r>
        <w:t xml:space="preserve">сельского поселения Ключевский сельсовет </w:t>
      </w:r>
    </w:p>
    <w:p w:rsidR="0077097B" w:rsidRDefault="0077097B" w:rsidP="0077097B">
      <w:pPr>
        <w:pStyle w:val="3"/>
        <w:ind w:firstLine="0"/>
        <w:jc w:val="right"/>
      </w:pPr>
      <w:r>
        <w:t>муниципального района</w:t>
      </w:r>
    </w:p>
    <w:p w:rsidR="0077097B" w:rsidRDefault="0077097B" w:rsidP="0077097B">
      <w:pPr>
        <w:pStyle w:val="3"/>
        <w:ind w:firstLine="0"/>
        <w:jc w:val="right"/>
      </w:pPr>
      <w:r>
        <w:t xml:space="preserve"> </w:t>
      </w:r>
      <w:proofErr w:type="spellStart"/>
      <w:r>
        <w:t>Аскинский</w:t>
      </w:r>
      <w:proofErr w:type="spellEnd"/>
      <w:r>
        <w:t xml:space="preserve"> район</w:t>
      </w:r>
    </w:p>
    <w:p w:rsidR="0077097B" w:rsidRDefault="0077097B" w:rsidP="0077097B">
      <w:pPr>
        <w:pStyle w:val="3"/>
        <w:ind w:firstLine="0"/>
        <w:jc w:val="right"/>
      </w:pPr>
      <w:r>
        <w:t>Республики Башкортостан</w:t>
      </w:r>
    </w:p>
    <w:p w:rsidR="0077097B" w:rsidRDefault="00080A4B" w:rsidP="0077097B">
      <w:pPr>
        <w:pStyle w:val="3"/>
        <w:ind w:firstLine="0"/>
      </w:pPr>
      <w:r>
        <w:t xml:space="preserve">                                                                                                            </w:t>
      </w:r>
      <w:bookmarkStart w:id="0" w:name="_GoBack"/>
      <w:bookmarkEnd w:id="0"/>
      <w:proofErr w:type="spellStart"/>
      <w:r>
        <w:t>М.П.Селянин</w:t>
      </w:r>
      <w:proofErr w:type="spellEnd"/>
    </w:p>
    <w:p w:rsidR="0077097B" w:rsidRDefault="0077097B" w:rsidP="0077097B">
      <w:pPr>
        <w:pStyle w:val="3"/>
        <w:ind w:firstLine="0"/>
      </w:pPr>
      <w:r>
        <w:t xml:space="preserve"> </w:t>
      </w:r>
    </w:p>
    <w:p w:rsidR="0077097B" w:rsidRDefault="0077097B" w:rsidP="0077097B">
      <w:pPr>
        <w:pStyle w:val="3"/>
        <w:ind w:firstLine="0"/>
      </w:pPr>
      <w:r>
        <w:t>24 сентября 201</w:t>
      </w:r>
      <w:r w:rsidRPr="00962EE7">
        <w:t>9</w:t>
      </w:r>
      <w:r>
        <w:t xml:space="preserve"> года</w:t>
      </w:r>
    </w:p>
    <w:p w:rsidR="0077097B" w:rsidRDefault="0077097B" w:rsidP="0077097B">
      <w:pPr>
        <w:pStyle w:val="3"/>
        <w:spacing w:line="360" w:lineRule="auto"/>
        <w:ind w:firstLine="0"/>
      </w:pPr>
      <w:r>
        <w:t>№10</w:t>
      </w:r>
    </w:p>
    <w:p w:rsidR="0077097B" w:rsidRDefault="0077097B" w:rsidP="0077097B">
      <w:pPr>
        <w:pStyle w:val="3"/>
        <w:spacing w:line="360" w:lineRule="auto"/>
      </w:pPr>
    </w:p>
    <w:p w:rsidR="0077097B" w:rsidRDefault="0077097B" w:rsidP="0077097B">
      <w:pPr>
        <w:pStyle w:val="3"/>
        <w:spacing w:line="360" w:lineRule="auto"/>
      </w:pPr>
    </w:p>
    <w:p w:rsidR="009D4A8E" w:rsidRPr="00B42335" w:rsidRDefault="009D4A8E">
      <w:pPr>
        <w:rPr>
          <w:rFonts w:ascii="Times New Roman" w:hAnsi="Times New Roman" w:cs="Times New Roman"/>
          <w:sz w:val="28"/>
          <w:szCs w:val="28"/>
        </w:rPr>
      </w:pPr>
    </w:p>
    <w:sectPr w:rsidR="009D4A8E" w:rsidRPr="00B42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6C0"/>
    <w:rsid w:val="00080A4B"/>
    <w:rsid w:val="001216C0"/>
    <w:rsid w:val="0077097B"/>
    <w:rsid w:val="009D4A8E"/>
    <w:rsid w:val="00B4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77D1D4-96E1-492C-A4CB-19E4DA1A0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77097B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709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80A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A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cp:lastPrinted>2019-10-09T04:45:00Z</cp:lastPrinted>
  <dcterms:created xsi:type="dcterms:W3CDTF">2019-10-08T06:40:00Z</dcterms:created>
  <dcterms:modified xsi:type="dcterms:W3CDTF">2019-10-09T04:45:00Z</dcterms:modified>
</cp:coreProperties>
</file>