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A97F6B" w:rsidRPr="00A97F6B" w:rsidTr="007014B2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7F6B" w:rsidRPr="00A97F6B" w:rsidRDefault="00A97F6B" w:rsidP="00A97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F6B" w:rsidRPr="00A97F6B" w:rsidRDefault="00A97F6B" w:rsidP="00A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7F6B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97F6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97F6B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97F6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97F6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A97F6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A97F6B" w:rsidRPr="00A97F6B" w:rsidRDefault="00A97F6B" w:rsidP="00A97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F6B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97F6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97F6B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A97F6B" w:rsidRPr="00A97F6B" w:rsidRDefault="00A97F6B" w:rsidP="00A97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F6B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97F6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A97F6B" w:rsidRPr="00A97F6B" w:rsidRDefault="00A97F6B" w:rsidP="00A97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97F6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СОВЕТЫ</w:t>
            </w:r>
          </w:p>
          <w:p w:rsidR="00A97F6B" w:rsidRPr="00A97F6B" w:rsidRDefault="00A97F6B" w:rsidP="00A97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97F6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97F6B" w:rsidRPr="00A97F6B" w:rsidRDefault="00A97F6B" w:rsidP="00A97F6B">
            <w:pPr>
              <w:spacing w:after="0" w:line="240" w:lineRule="auto"/>
              <w:ind w:hanging="627"/>
              <w:rPr>
                <w:rFonts w:ascii="Times New Roman" w:hAnsi="Times New Roman"/>
                <w:sz w:val="20"/>
                <w:szCs w:val="20"/>
              </w:rPr>
            </w:pPr>
            <w:r w:rsidRPr="00A97F6B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94BC56B" wp14:editId="0AE1479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7F6B" w:rsidRPr="00A97F6B" w:rsidRDefault="00A97F6B" w:rsidP="00A97F6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A97F6B" w:rsidRPr="00A97F6B" w:rsidRDefault="00A97F6B" w:rsidP="00A97F6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97F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РЕСПУБЛИКА БАШКОРТОСТАН</w:t>
            </w:r>
          </w:p>
          <w:p w:rsidR="00A97F6B" w:rsidRPr="00A97F6B" w:rsidRDefault="00A97F6B" w:rsidP="00A97F6B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F6B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97F6B" w:rsidRPr="00A97F6B" w:rsidRDefault="00A97F6B" w:rsidP="00A97F6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97F6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A97F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A97F6B" w:rsidRPr="00A97F6B" w:rsidRDefault="00A97F6B" w:rsidP="00A97F6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97F6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>КЛЮЧЕВСКИЙ СЕЛЬСОВЕТ</w:t>
            </w:r>
          </w:p>
          <w:p w:rsidR="00A97F6B" w:rsidRPr="00A97F6B" w:rsidRDefault="00A97F6B" w:rsidP="00A97F6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97F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A97F6B" w:rsidRPr="00A97F6B" w:rsidRDefault="00A97F6B" w:rsidP="00A97F6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97F6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A97F6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СКИЙ РАЙОН</w:t>
            </w:r>
          </w:p>
        </w:tc>
      </w:tr>
    </w:tbl>
    <w:p w:rsidR="00A97F6B" w:rsidRDefault="00A97F6B" w:rsidP="00A97F6B">
      <w:pPr>
        <w:rPr>
          <w:rFonts w:ascii="Times New Roman" w:hAnsi="Times New Roman"/>
          <w:b/>
          <w:sz w:val="28"/>
          <w:szCs w:val="28"/>
        </w:rPr>
      </w:pPr>
    </w:p>
    <w:p w:rsidR="00A97F6B" w:rsidRDefault="00A97F6B" w:rsidP="00A97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РАСПОРЯЖЕНИЕ</w:t>
      </w:r>
    </w:p>
    <w:p w:rsidR="00A97F6B" w:rsidRDefault="00A97F6B" w:rsidP="00A97F6B">
      <w:pPr>
        <w:shd w:val="clear" w:color="auto" w:fill="FFFFFF"/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</w:t>
      </w:r>
      <w:r w:rsidR="001A0242"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15 </w:t>
      </w:r>
      <w:proofErr w:type="gramStart"/>
      <w:r w:rsidR="001A0242"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>апреля</w:t>
      </w:r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  20</w:t>
      </w:r>
      <w:r w:rsidR="001A0242"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>20</w:t>
      </w:r>
      <w:proofErr w:type="gramEnd"/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 года  № </w:t>
      </w:r>
      <w:r w:rsidR="001A0242"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>15</w:t>
      </w:r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A97F6B" w:rsidRDefault="00A97F6B" w:rsidP="00A97F6B">
      <w:pPr>
        <w:pStyle w:val="21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 - график закупок</w:t>
      </w:r>
      <w:bookmarkStart w:id="0" w:name="_GoBack"/>
      <w:bookmarkEnd w:id="0"/>
      <w:r>
        <w:rPr>
          <w:b/>
          <w:sz w:val="28"/>
          <w:szCs w:val="28"/>
        </w:rPr>
        <w:t xml:space="preserve"> на поставку товаров, выполнение работ и оказание услуг для муниципальных нужд на 20</w:t>
      </w:r>
      <w:r w:rsidR="001A02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A97F6B" w:rsidRDefault="00A97F6B" w:rsidP="00A97F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Согласно Федерального </w:t>
      </w:r>
      <w:proofErr w:type="gramStart"/>
      <w:r>
        <w:rPr>
          <w:rFonts w:ascii="Times New Roman" w:hAnsi="Times New Roman"/>
          <w:sz w:val="24"/>
          <w:szCs w:val="24"/>
        </w:rPr>
        <w:t>Закона  №</w:t>
      </w:r>
      <w:proofErr w:type="gramEnd"/>
      <w:r>
        <w:rPr>
          <w:rFonts w:ascii="Times New Roman" w:hAnsi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нужд:</w:t>
      </w:r>
    </w:p>
    <w:p w:rsidR="00A97F6B" w:rsidRDefault="00A97F6B" w:rsidP="00A97F6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4"/>
          <w:szCs w:val="24"/>
        </w:rPr>
        <w:t>www</w:t>
      </w:r>
      <w:r w:rsidRPr="00A97F6B">
        <w:rPr>
          <w:rStyle w:val="1"/>
          <w:sz w:val="24"/>
          <w:szCs w:val="24"/>
          <w:lang w:val="ru-RU"/>
        </w:rPr>
        <w:t xml:space="preserve">. </w:t>
      </w:r>
      <w:proofErr w:type="spellStart"/>
      <w:r>
        <w:rPr>
          <w:rStyle w:val="1"/>
          <w:sz w:val="24"/>
          <w:szCs w:val="24"/>
        </w:rPr>
        <w:t>zakupki</w:t>
      </w:r>
      <w:proofErr w:type="spellEnd"/>
      <w:r w:rsidRPr="00A97F6B">
        <w:rPr>
          <w:rStyle w:val="1"/>
          <w:sz w:val="24"/>
          <w:szCs w:val="24"/>
          <w:lang w:val="ru-RU"/>
        </w:rPr>
        <w:t xml:space="preserve"> .</w:t>
      </w:r>
      <w:proofErr w:type="spellStart"/>
      <w:r>
        <w:rPr>
          <w:rStyle w:val="1"/>
          <w:sz w:val="24"/>
          <w:szCs w:val="24"/>
        </w:rPr>
        <w:t>gov</w:t>
      </w:r>
      <w:proofErr w:type="spellEnd"/>
      <w:r w:rsidRPr="00A97F6B">
        <w:rPr>
          <w:rStyle w:val="1"/>
          <w:sz w:val="24"/>
          <w:szCs w:val="24"/>
          <w:lang w:val="ru-RU"/>
        </w:rPr>
        <w:t xml:space="preserve">. </w:t>
      </w:r>
      <w:proofErr w:type="spellStart"/>
      <w:r>
        <w:rPr>
          <w:rStyle w:val="1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на сайте администрации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Аскинский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</w:t>
      </w:r>
      <w:hyperlink r:id="rId5" w:history="1">
        <w:r>
          <w:rPr>
            <w:rStyle w:val="a3"/>
            <w:sz w:val="24"/>
            <w:szCs w:val="24"/>
          </w:rPr>
          <w:t>www.kluchi04sp.ru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97F6B" w:rsidRDefault="00A97F6B" w:rsidP="00A97F6B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>
        <w:rPr>
          <w:color w:val="000000"/>
          <w:sz w:val="24"/>
          <w:szCs w:val="24"/>
        </w:rPr>
        <w:t xml:space="preserve">Ответственным за исполнение настоящего распоряжения назначить контрактного управляющего администрации сельского поселения Ключевский сельсовет муниципального района </w:t>
      </w:r>
      <w:proofErr w:type="spellStart"/>
      <w:r>
        <w:rPr>
          <w:color w:val="000000"/>
          <w:sz w:val="24"/>
          <w:szCs w:val="24"/>
        </w:rPr>
        <w:t>Аскинский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Селянина Михаила Петровича.</w:t>
      </w:r>
    </w:p>
    <w:p w:rsidR="00A97F6B" w:rsidRDefault="00A97F6B" w:rsidP="00A97F6B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left="7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Контроль исполнения настоящего распоряжения оставляю за собой.</w:t>
      </w:r>
    </w:p>
    <w:p w:rsidR="00A97F6B" w:rsidRDefault="00A97F6B" w:rsidP="00A97F6B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A97F6B" w:rsidRDefault="00A97F6B" w:rsidP="00A97F6B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A97F6B" w:rsidRDefault="00A97F6B" w:rsidP="00A97F6B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A97F6B" w:rsidRDefault="00A97F6B" w:rsidP="00A97F6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сельского поселения                                                            М.П. Селянин</w:t>
      </w:r>
    </w:p>
    <w:p w:rsidR="00A97F6B" w:rsidRDefault="00A97F6B" w:rsidP="00A97F6B"/>
    <w:p w:rsidR="00717393" w:rsidRDefault="00717393"/>
    <w:sectPr w:rsidR="0071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C7"/>
    <w:rsid w:val="001A0242"/>
    <w:rsid w:val="001B45F2"/>
    <w:rsid w:val="00717393"/>
    <w:rsid w:val="00882DC7"/>
    <w:rsid w:val="00A97F6B"/>
    <w:rsid w:val="00E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C8D55-0771-4D5A-8B07-F9376F70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7F6B"/>
    <w:pPr>
      <w:keepNext/>
      <w:spacing w:after="0" w:line="240" w:lineRule="auto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7F6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semiHidden/>
    <w:unhideWhenUsed/>
    <w:rsid w:val="00A97F6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97F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locked/>
    <w:rsid w:val="00A97F6B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A97F6B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A97F6B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x-none" w:bidi="ar-SA"/>
    </w:rPr>
  </w:style>
  <w:style w:type="paragraph" w:styleId="a7">
    <w:name w:val="Balloon Text"/>
    <w:basedOn w:val="a"/>
    <w:link w:val="a8"/>
    <w:uiPriority w:val="99"/>
    <w:semiHidden/>
    <w:unhideWhenUsed/>
    <w:rsid w:val="00EB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chi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2020-04-15T05:00:00Z</cp:lastPrinted>
  <dcterms:created xsi:type="dcterms:W3CDTF">2019-06-10T06:05:00Z</dcterms:created>
  <dcterms:modified xsi:type="dcterms:W3CDTF">2020-04-15T05:01:00Z</dcterms:modified>
</cp:coreProperties>
</file>