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2D" w:rsidRDefault="00BC1E2D" w:rsidP="00BC1E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сельского поселения Ключевский сельсовет </w:t>
      </w:r>
    </w:p>
    <w:p w:rsidR="00BC1E2D" w:rsidRDefault="00BC1E2D" w:rsidP="00BC1E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района </w:t>
      </w:r>
      <w:proofErr w:type="spellStart"/>
      <w:r>
        <w:rPr>
          <w:rFonts w:ascii="Arial" w:hAnsi="Arial" w:cs="Arial"/>
        </w:rPr>
        <w:t>Аскинский</w:t>
      </w:r>
      <w:proofErr w:type="spellEnd"/>
      <w:r>
        <w:rPr>
          <w:rFonts w:ascii="Arial" w:hAnsi="Arial" w:cs="Arial"/>
        </w:rPr>
        <w:t xml:space="preserve"> район Республики Башкортостан</w:t>
      </w:r>
    </w:p>
    <w:p w:rsidR="00BC1E2D" w:rsidRDefault="00BC1E2D" w:rsidP="00BC1E2D">
      <w:pPr>
        <w:jc w:val="center"/>
        <w:rPr>
          <w:rFonts w:ascii="Arial" w:hAnsi="Arial" w:cs="Arial"/>
        </w:rPr>
      </w:pPr>
    </w:p>
    <w:p w:rsidR="00BC1E2D" w:rsidRDefault="00BC1E2D" w:rsidP="00BC1E2D">
      <w:pPr>
        <w:jc w:val="center"/>
        <w:rPr>
          <w:rFonts w:ascii="Arial" w:hAnsi="Arial" w:cs="Arial"/>
        </w:rPr>
      </w:pPr>
    </w:p>
    <w:p w:rsidR="00BC1E2D" w:rsidRDefault="00BC1E2D" w:rsidP="00BC1E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C1E2D" w:rsidRPr="006267EC" w:rsidRDefault="00F7706D" w:rsidP="00BC1E2D">
      <w:pPr>
        <w:jc w:val="center"/>
        <w:rPr>
          <w:rFonts w:ascii="Arial" w:hAnsi="Arial" w:cs="Arial"/>
          <w:bCs/>
        </w:rPr>
      </w:pPr>
      <w:r w:rsidRPr="006267EC">
        <w:rPr>
          <w:rFonts w:ascii="Arial" w:eastAsia="MS Mincho" w:hAnsi="Arial" w:cs="Arial"/>
          <w:lang w:val="be-BY"/>
        </w:rPr>
        <w:t>1 февраля</w:t>
      </w:r>
      <w:r w:rsidR="00BC1E2D" w:rsidRPr="006267EC">
        <w:rPr>
          <w:rFonts w:ascii="Arial" w:eastAsia="MS Mincho" w:hAnsi="Arial" w:cs="Arial"/>
          <w:lang w:val="be-BY"/>
        </w:rPr>
        <w:t xml:space="preserve">  </w:t>
      </w:r>
      <w:r w:rsidR="00BC1E2D" w:rsidRPr="006267EC">
        <w:rPr>
          <w:rFonts w:ascii="Arial" w:hAnsi="Arial" w:cs="Arial"/>
          <w:bCs/>
        </w:rPr>
        <w:t>201</w:t>
      </w:r>
      <w:r w:rsidRPr="006267EC">
        <w:rPr>
          <w:rFonts w:ascii="Arial" w:hAnsi="Arial" w:cs="Arial"/>
          <w:bCs/>
        </w:rPr>
        <w:t>9</w:t>
      </w:r>
      <w:r w:rsidR="00BC1E2D" w:rsidRPr="006267EC">
        <w:rPr>
          <w:rFonts w:ascii="Arial" w:hAnsi="Arial" w:cs="Arial"/>
          <w:bCs/>
        </w:rPr>
        <w:t xml:space="preserve"> года  № </w:t>
      </w:r>
      <w:r w:rsidRPr="006267EC">
        <w:rPr>
          <w:rFonts w:ascii="Arial" w:hAnsi="Arial" w:cs="Arial"/>
          <w:bCs/>
        </w:rPr>
        <w:t>6/1</w:t>
      </w:r>
      <w:bookmarkStart w:id="0" w:name="_GoBack"/>
      <w:bookmarkEnd w:id="0"/>
    </w:p>
    <w:p w:rsidR="00BC1E2D" w:rsidRDefault="00BC1E2D" w:rsidP="00BC1E2D">
      <w:pPr>
        <w:jc w:val="center"/>
        <w:rPr>
          <w:rFonts w:ascii="Arial" w:hAnsi="Arial" w:cs="Arial"/>
          <w:bCs/>
        </w:rPr>
      </w:pPr>
    </w:p>
    <w:p w:rsidR="00BC1E2D" w:rsidRDefault="00BC1E2D" w:rsidP="00BC1E2D">
      <w:pPr>
        <w:ind w:firstLine="709"/>
        <w:jc w:val="both"/>
        <w:rPr>
          <w:rFonts w:ascii="Arial" w:eastAsia="MS Mincho" w:hAnsi="Arial" w:cs="Arial"/>
          <w:color w:val="000000"/>
          <w:lang w:val="be-BY"/>
        </w:rPr>
      </w:pPr>
    </w:p>
    <w:p w:rsidR="00BC1E2D" w:rsidRDefault="00BC1E2D" w:rsidP="00BC1E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муниципальной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</w:t>
      </w:r>
      <w:proofErr w:type="gramStart"/>
      <w:r>
        <w:rPr>
          <w:rFonts w:ascii="Arial" w:hAnsi="Arial" w:cs="Arial"/>
        </w:rPr>
        <w:t>территории  сельского</w:t>
      </w:r>
      <w:proofErr w:type="gramEnd"/>
      <w:r>
        <w:rPr>
          <w:rFonts w:ascii="Arial" w:hAnsi="Arial" w:cs="Arial"/>
        </w:rPr>
        <w:t xml:space="preserve"> поселения Ключевский сельсовет  муниципального района </w:t>
      </w:r>
      <w:proofErr w:type="spellStart"/>
      <w:r>
        <w:rPr>
          <w:rFonts w:ascii="Arial" w:hAnsi="Arial" w:cs="Arial"/>
        </w:rPr>
        <w:t>Аскинский</w:t>
      </w:r>
      <w:proofErr w:type="spellEnd"/>
      <w:r>
        <w:rPr>
          <w:rFonts w:ascii="Arial" w:hAnsi="Arial" w:cs="Arial"/>
        </w:rPr>
        <w:t xml:space="preserve"> район </w:t>
      </w:r>
    </w:p>
    <w:p w:rsidR="00BC1E2D" w:rsidRDefault="00BC1E2D" w:rsidP="00BC1E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Республики </w:t>
      </w:r>
      <w:proofErr w:type="gramStart"/>
      <w:r>
        <w:rPr>
          <w:rFonts w:ascii="Arial" w:hAnsi="Arial" w:cs="Arial"/>
        </w:rPr>
        <w:t>Башкортостан  на</w:t>
      </w:r>
      <w:proofErr w:type="gramEnd"/>
      <w:r>
        <w:rPr>
          <w:rFonts w:ascii="Arial" w:hAnsi="Arial" w:cs="Arial"/>
        </w:rPr>
        <w:t xml:space="preserve"> 201</w:t>
      </w:r>
      <w:r w:rsidR="00262AF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- 20</w:t>
      </w:r>
      <w:r w:rsidR="00262AFE">
        <w:rPr>
          <w:rFonts w:ascii="Arial" w:hAnsi="Arial" w:cs="Arial"/>
        </w:rPr>
        <w:t>2</w:t>
      </w:r>
      <w:r w:rsidR="00F01A3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годы</w:t>
      </w:r>
    </w:p>
    <w:p w:rsidR="00BC1E2D" w:rsidRDefault="00BC1E2D" w:rsidP="00BC1E2D">
      <w:pPr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Российской Федерации от 06.03.2006 N 35-ФЗ "О противодействии терроризму", Федеральным законом от 25.07.2002 N 114 "О противодействии экстремистской деятельности", Указом Президента Российской Федерации от 15.02.2006 N 116 "О мерах по противодействию терроризму", Указом Президента Российской Федерации от 12.05.2009 N 537 "Стратегия национальной безопасности Российской Федерации до 2020 года", Уставом сельского поселения Ключевский сельсовет,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 сельского поселения Ключевский сельсовет  ПОСТАНОВЛЯЮ:</w:t>
      </w:r>
    </w:p>
    <w:p w:rsidR="00BC1E2D" w:rsidRDefault="00BC1E2D" w:rsidP="00BC1E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муниципальную программу мероприятий по профилактике терроризма и экстремизма, а также минимизации и (или) ликвидации последствий терроризма и экстремизма на территории сельского поселения Ключевский </w:t>
      </w:r>
      <w:proofErr w:type="gramStart"/>
      <w:r>
        <w:rPr>
          <w:rFonts w:ascii="Arial" w:hAnsi="Arial" w:cs="Arial"/>
        </w:rPr>
        <w:t>сельсовет  муниципального</w:t>
      </w:r>
      <w:proofErr w:type="gramEnd"/>
      <w:r>
        <w:rPr>
          <w:rFonts w:ascii="Arial" w:hAnsi="Arial" w:cs="Arial"/>
        </w:rPr>
        <w:t xml:space="preserve"> района </w:t>
      </w:r>
      <w:proofErr w:type="spellStart"/>
      <w:r>
        <w:rPr>
          <w:rFonts w:ascii="Arial" w:hAnsi="Arial" w:cs="Arial"/>
        </w:rPr>
        <w:t>Аскинский</w:t>
      </w:r>
      <w:proofErr w:type="spellEnd"/>
      <w:r>
        <w:rPr>
          <w:rFonts w:ascii="Arial" w:hAnsi="Arial" w:cs="Arial"/>
        </w:rPr>
        <w:t xml:space="preserve"> район Республики Башкортостан на 201</w:t>
      </w:r>
      <w:r w:rsidR="00262AF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- 20</w:t>
      </w:r>
      <w:r w:rsidR="00262AFE">
        <w:rPr>
          <w:rFonts w:ascii="Arial" w:hAnsi="Arial" w:cs="Arial"/>
        </w:rPr>
        <w:t>2</w:t>
      </w:r>
      <w:r w:rsidR="00F01A3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годы (далее - Программа) (прилагается).</w:t>
      </w:r>
    </w:p>
    <w:p w:rsidR="00BC1E2D" w:rsidRDefault="00BC1E2D" w:rsidP="00BC1E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Предусматривать ежегодно средства в объемах, предусмотренных в Программе, в проектах бюджета сельского поселения Ключевский </w:t>
      </w:r>
      <w:proofErr w:type="gramStart"/>
      <w:r>
        <w:rPr>
          <w:rFonts w:ascii="Arial" w:hAnsi="Arial" w:cs="Arial"/>
        </w:rPr>
        <w:t>сельсовет  на</w:t>
      </w:r>
      <w:proofErr w:type="gramEnd"/>
      <w:r>
        <w:rPr>
          <w:rFonts w:ascii="Arial" w:hAnsi="Arial" w:cs="Arial"/>
        </w:rPr>
        <w:t xml:space="preserve"> очередной финансовый год для реализации мероприятий Программы.</w:t>
      </w:r>
    </w:p>
    <w:p w:rsidR="00BC1E2D" w:rsidRDefault="00BC1E2D" w:rsidP="00BC1E2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Установить, что в ходе реализации Программы мероприятия и объемы их финансирования подлежат ежегодной корректировке с учетом возможностей местного бюджета, а также внебюджетных источников.</w:t>
      </w:r>
    </w:p>
    <w:p w:rsidR="00BC1E2D" w:rsidRDefault="00BC1E2D" w:rsidP="00BC1E2D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4. Контроль за исполнением настоящего решения оставляю за собой</w:t>
      </w:r>
      <w:r>
        <w:rPr>
          <w:rFonts w:ascii="Arial" w:hAnsi="Arial" w:cs="Arial"/>
          <w:bCs/>
        </w:rPr>
        <w:t>.</w:t>
      </w:r>
    </w:p>
    <w:p w:rsidR="00BC1E2D" w:rsidRDefault="00BC1E2D" w:rsidP="00BC1E2D">
      <w:pPr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BC1E2D" w:rsidRDefault="00BC1E2D" w:rsidP="00BC1E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сельского поселения Ключевский сельсовет</w:t>
      </w:r>
    </w:p>
    <w:p w:rsidR="00BC1E2D" w:rsidRDefault="00BC1E2D" w:rsidP="00BC1E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муниципального района </w:t>
      </w:r>
      <w:proofErr w:type="spellStart"/>
      <w:r>
        <w:rPr>
          <w:rFonts w:ascii="Arial" w:hAnsi="Arial" w:cs="Arial"/>
        </w:rPr>
        <w:t>Аскинский</w:t>
      </w:r>
      <w:proofErr w:type="spellEnd"/>
      <w:r>
        <w:rPr>
          <w:rFonts w:ascii="Arial" w:hAnsi="Arial" w:cs="Arial"/>
        </w:rPr>
        <w:t xml:space="preserve"> район</w:t>
      </w:r>
    </w:p>
    <w:p w:rsidR="00BC1E2D" w:rsidRDefault="00BC1E2D" w:rsidP="00BC1E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Республики Башкортостан    </w:t>
      </w:r>
    </w:p>
    <w:p w:rsidR="00BC1E2D" w:rsidRDefault="00BC1E2D" w:rsidP="00BC1E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  <w:color w:val="1D1B11"/>
        </w:rPr>
        <w:t>М.П. Селянин</w:t>
      </w:r>
      <w:r>
        <w:rPr>
          <w:rFonts w:ascii="Arial" w:hAnsi="Arial" w:cs="Arial"/>
        </w:rPr>
        <w:t xml:space="preserve"> </w:t>
      </w:r>
    </w:p>
    <w:p w:rsidR="00BC1E2D" w:rsidRDefault="00BC1E2D" w:rsidP="00BC1E2D">
      <w:pPr>
        <w:ind w:firstLine="709"/>
        <w:jc w:val="right"/>
        <w:rPr>
          <w:rFonts w:ascii="Arial" w:hAnsi="Arial" w:cs="Arial"/>
        </w:rPr>
      </w:pPr>
    </w:p>
    <w:p w:rsidR="00BC1E2D" w:rsidRDefault="00BC1E2D" w:rsidP="00BC1E2D">
      <w:pPr>
        <w:ind w:firstLine="709"/>
        <w:jc w:val="right"/>
        <w:rPr>
          <w:rFonts w:ascii="Arial" w:hAnsi="Arial" w:cs="Arial"/>
        </w:rPr>
      </w:pPr>
    </w:p>
    <w:p w:rsidR="00BC1E2D" w:rsidRDefault="00BC1E2D" w:rsidP="00BC1E2D">
      <w:pPr>
        <w:ind w:firstLine="709"/>
        <w:jc w:val="right"/>
        <w:rPr>
          <w:rFonts w:ascii="Arial" w:hAnsi="Arial" w:cs="Arial"/>
        </w:rPr>
      </w:pPr>
    </w:p>
    <w:p w:rsidR="00BC1E2D" w:rsidRDefault="00BC1E2D" w:rsidP="00BC1E2D">
      <w:pPr>
        <w:ind w:firstLine="709"/>
        <w:jc w:val="right"/>
        <w:rPr>
          <w:rFonts w:ascii="Arial" w:hAnsi="Arial" w:cs="Arial"/>
        </w:rPr>
      </w:pPr>
    </w:p>
    <w:p w:rsidR="00BC1E2D" w:rsidRDefault="00BC1E2D" w:rsidP="00BC1E2D">
      <w:pPr>
        <w:ind w:firstLine="709"/>
        <w:jc w:val="right"/>
        <w:rPr>
          <w:rFonts w:ascii="Arial" w:hAnsi="Arial" w:cs="Arial"/>
        </w:rPr>
      </w:pPr>
    </w:p>
    <w:p w:rsidR="00BC1E2D" w:rsidRDefault="00BC1E2D" w:rsidP="00BC1E2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:rsidR="00BC1E2D" w:rsidRDefault="00BC1E2D" w:rsidP="00BC1E2D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BC1E2D" w:rsidRDefault="00BC1E2D" w:rsidP="00BC1E2D">
      <w:pPr>
        <w:pStyle w:val="ConsPlusNormal"/>
        <w:widowControl/>
        <w:ind w:left="4820"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</w:t>
      </w:r>
    </w:p>
    <w:p w:rsidR="00BC1E2D" w:rsidRDefault="00BC1E2D" w:rsidP="00BC1E2D">
      <w:pPr>
        <w:pStyle w:val="ConsPlusNormal"/>
        <w:widowControl/>
        <w:ind w:left="4820"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Ключевский сельсовет муниципального района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 </w:t>
      </w:r>
    </w:p>
    <w:p w:rsidR="00BC1E2D" w:rsidRDefault="00BC1E2D" w:rsidP="00BC1E2D">
      <w:pPr>
        <w:pStyle w:val="ConsPlusNormal"/>
        <w:widowControl/>
        <w:ind w:left="4820" w:firstLine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</w:p>
    <w:p w:rsidR="00BC1E2D" w:rsidRPr="006267EC" w:rsidRDefault="00BC1E2D" w:rsidP="00BC1E2D">
      <w:pPr>
        <w:ind w:firstLine="709"/>
        <w:jc w:val="right"/>
        <w:rPr>
          <w:rFonts w:ascii="Arial" w:hAnsi="Arial" w:cs="Arial"/>
        </w:rPr>
      </w:pPr>
      <w:r w:rsidRPr="006267EC">
        <w:rPr>
          <w:rFonts w:ascii="Arial" w:hAnsi="Arial" w:cs="Arial"/>
        </w:rPr>
        <w:t xml:space="preserve">от </w:t>
      </w:r>
      <w:r w:rsidR="00F7706D" w:rsidRPr="006267EC">
        <w:rPr>
          <w:rFonts w:ascii="Arial" w:hAnsi="Arial" w:cs="Arial"/>
        </w:rPr>
        <w:t>1 февраля 2019</w:t>
      </w:r>
      <w:r w:rsidRPr="006267EC">
        <w:rPr>
          <w:rFonts w:ascii="Arial" w:hAnsi="Arial" w:cs="Arial"/>
        </w:rPr>
        <w:t xml:space="preserve"> года № </w:t>
      </w:r>
      <w:r w:rsidR="00F7706D" w:rsidRPr="006267EC">
        <w:rPr>
          <w:rFonts w:ascii="Arial" w:hAnsi="Arial" w:cs="Arial"/>
        </w:rPr>
        <w:t>6/1</w:t>
      </w:r>
    </w:p>
    <w:p w:rsidR="00BC1E2D" w:rsidRDefault="00BC1E2D" w:rsidP="00BC1E2D">
      <w:pPr>
        <w:jc w:val="right"/>
        <w:rPr>
          <w:rFonts w:ascii="Arial" w:hAnsi="Arial" w:cs="Arial"/>
        </w:rPr>
      </w:pPr>
    </w:p>
    <w:p w:rsidR="00BC1E2D" w:rsidRDefault="00BC1E2D" w:rsidP="00BC1E2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Муниципальная программа</w:t>
      </w:r>
    </w:p>
    <w:p w:rsidR="00BC1E2D" w:rsidRDefault="00BC1E2D" w:rsidP="00BC1E2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мероприятий по профилактике терроризма и экстремизма, а также минимизации и (или) ликвидации последствий терроризма и экстремизма на территории </w:t>
      </w:r>
    </w:p>
    <w:p w:rsidR="00BC1E2D" w:rsidRDefault="00BC1E2D" w:rsidP="00BC1E2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Ключевский </w:t>
      </w:r>
      <w:proofErr w:type="gramStart"/>
      <w:r>
        <w:rPr>
          <w:rFonts w:ascii="Arial" w:hAnsi="Arial" w:cs="Arial"/>
        </w:rPr>
        <w:t>сельсовет  муниципального</w:t>
      </w:r>
      <w:proofErr w:type="gramEnd"/>
      <w:r>
        <w:rPr>
          <w:rFonts w:ascii="Arial" w:hAnsi="Arial" w:cs="Arial"/>
        </w:rPr>
        <w:t xml:space="preserve"> района </w:t>
      </w:r>
    </w:p>
    <w:p w:rsidR="00BC1E2D" w:rsidRDefault="00BC1E2D" w:rsidP="00BC1E2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Аскинский</w:t>
      </w:r>
      <w:proofErr w:type="spellEnd"/>
      <w:r>
        <w:rPr>
          <w:rFonts w:ascii="Arial" w:hAnsi="Arial" w:cs="Arial"/>
        </w:rPr>
        <w:t xml:space="preserve"> район Республики Башкортостан на 201</w:t>
      </w:r>
      <w:r w:rsidR="0076074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- 20</w:t>
      </w:r>
      <w:r w:rsidR="00760742">
        <w:rPr>
          <w:rFonts w:ascii="Arial" w:hAnsi="Arial" w:cs="Arial"/>
        </w:rPr>
        <w:t>2</w:t>
      </w:r>
      <w:r w:rsidR="00F01A3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годы</w:t>
      </w:r>
    </w:p>
    <w:p w:rsidR="00BC1E2D" w:rsidRDefault="00BC1E2D" w:rsidP="00BC1E2D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C1E2D" w:rsidRDefault="00BC1E2D" w:rsidP="00BC1E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программы</w:t>
      </w:r>
    </w:p>
    <w:p w:rsidR="00BC1E2D" w:rsidRDefault="00BC1E2D" w:rsidP="00BC1E2D">
      <w:pPr>
        <w:jc w:val="center"/>
        <w:rPr>
          <w:rFonts w:ascii="Arial" w:hAnsi="Arial" w:cs="Arial"/>
        </w:rPr>
      </w:pPr>
    </w:p>
    <w:tbl>
      <w:tblPr>
        <w:tblW w:w="9913" w:type="dxa"/>
        <w:tblInd w:w="2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29"/>
        <w:gridCol w:w="7984"/>
      </w:tblGrid>
      <w:tr w:rsidR="00BC1E2D" w:rsidTr="00BC1E2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Муниципальная программа</w:t>
            </w:r>
          </w:p>
          <w:p w:rsidR="00BC1E2D" w:rsidRDefault="00BC1E2D" w:rsidP="00F01A39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мероприятий по профилактике терроризма и экстремизма, а также минимизации и (или) ликвидации последствий терроризма и экстремизма на территории сельского поселения Ключевский </w:t>
            </w:r>
            <w:proofErr w:type="gramStart"/>
            <w:r>
              <w:rPr>
                <w:rFonts w:ascii="Arial" w:hAnsi="Arial" w:cs="Arial"/>
                <w:lang w:eastAsia="en-US"/>
              </w:rPr>
              <w:t>сельсовет  муниципального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района </w:t>
            </w:r>
            <w:proofErr w:type="spellStart"/>
            <w:r>
              <w:rPr>
                <w:rFonts w:ascii="Arial" w:hAnsi="Arial" w:cs="Arial"/>
                <w:lang w:eastAsia="en-US"/>
              </w:rPr>
              <w:t>Аскинский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 Республики Башкортостан на 20</w:t>
            </w:r>
            <w:r w:rsidR="00760742">
              <w:rPr>
                <w:rFonts w:ascii="Arial" w:hAnsi="Arial" w:cs="Arial"/>
                <w:lang w:eastAsia="en-US"/>
              </w:rPr>
              <w:t>19</w:t>
            </w:r>
            <w:r>
              <w:rPr>
                <w:rFonts w:ascii="Arial" w:hAnsi="Arial" w:cs="Arial"/>
                <w:lang w:eastAsia="en-US"/>
              </w:rPr>
              <w:t xml:space="preserve"> - 20</w:t>
            </w:r>
            <w:r w:rsidR="00760742">
              <w:rPr>
                <w:rFonts w:ascii="Arial" w:hAnsi="Arial" w:cs="Arial"/>
                <w:lang w:eastAsia="en-US"/>
              </w:rPr>
              <w:t>2</w:t>
            </w:r>
            <w:r w:rsidR="00F01A39">
              <w:rPr>
                <w:rFonts w:ascii="Arial" w:hAnsi="Arial" w:cs="Arial"/>
                <w:lang w:eastAsia="en-US"/>
              </w:rPr>
              <w:t>0</w:t>
            </w:r>
            <w:r>
              <w:rPr>
                <w:rFonts w:ascii="Arial" w:hAnsi="Arial" w:cs="Arial"/>
                <w:lang w:eastAsia="en-US"/>
              </w:rPr>
              <w:t xml:space="preserve"> годы</w:t>
            </w:r>
          </w:p>
        </w:tc>
      </w:tr>
      <w:tr w:rsidR="00BC1E2D" w:rsidTr="00BC1E2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Основание разработки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Федеральные </w:t>
            </w:r>
            <w:r>
              <w:rPr>
                <w:rFonts w:ascii="Arial" w:hAnsi="Arial" w:cs="Arial"/>
                <w:u w:val="single"/>
                <w:lang w:eastAsia="en-US"/>
              </w:rPr>
              <w:t>законы</w:t>
            </w:r>
            <w:r>
              <w:rPr>
                <w:rFonts w:ascii="Arial" w:hAnsi="Arial" w:cs="Arial"/>
                <w:lang w:eastAsia="en-US"/>
              </w:rPr>
              <w:t xml:space="preserve"> от 06.03.2006 </w:t>
            </w:r>
            <w:r>
              <w:rPr>
                <w:rFonts w:ascii="Arial" w:hAnsi="Arial" w:cs="Arial"/>
                <w:u w:val="single"/>
                <w:lang w:eastAsia="en-US"/>
              </w:rPr>
              <w:t>N 35-ФЗ</w:t>
            </w:r>
            <w:r>
              <w:rPr>
                <w:rFonts w:ascii="Arial" w:hAnsi="Arial" w:cs="Arial"/>
                <w:lang w:eastAsia="en-US"/>
              </w:rPr>
              <w:t xml:space="preserve"> "О противодействии терроризму",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 06.10.2003 </w:t>
            </w:r>
            <w:r>
              <w:rPr>
                <w:rFonts w:ascii="Arial" w:hAnsi="Arial" w:cs="Arial"/>
                <w:u w:val="single"/>
                <w:lang w:eastAsia="en-US"/>
              </w:rPr>
              <w:t>N 131-ФЗ</w:t>
            </w:r>
            <w:r>
              <w:rPr>
                <w:rFonts w:ascii="Arial" w:hAnsi="Arial" w:cs="Arial"/>
                <w:lang w:eastAsia="en-US"/>
              </w:rPr>
              <w:t xml:space="preserve"> "Об общих принципах организации местного самоуправления в Российской Федерации",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от 25.07.2002 </w:t>
            </w:r>
            <w:r>
              <w:rPr>
                <w:rFonts w:ascii="Arial" w:hAnsi="Arial" w:cs="Arial"/>
                <w:u w:val="single"/>
                <w:lang w:eastAsia="en-US"/>
              </w:rPr>
              <w:t>N 114-ФЗ</w:t>
            </w:r>
            <w:r>
              <w:rPr>
                <w:rFonts w:ascii="Arial" w:hAnsi="Arial" w:cs="Arial"/>
                <w:lang w:eastAsia="en-US"/>
              </w:rPr>
              <w:t xml:space="preserve"> "О противодействии экстремистской деятельности",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Указ</w:t>
            </w:r>
            <w:r>
              <w:rPr>
                <w:rFonts w:ascii="Arial" w:hAnsi="Arial" w:cs="Arial"/>
                <w:lang w:eastAsia="en-US"/>
              </w:rPr>
              <w:t xml:space="preserve"> Президента Российской Федерации от 15.06.2006 N 116 "О мерах по противодействию терроризму",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u w:val="single"/>
                <w:lang w:eastAsia="en-US"/>
              </w:rPr>
              <w:t>Указ</w:t>
            </w:r>
            <w:r>
              <w:rPr>
                <w:rFonts w:ascii="Arial" w:hAnsi="Arial" w:cs="Arial"/>
                <w:lang w:eastAsia="en-US"/>
              </w:rPr>
              <w:t xml:space="preserve"> Президента Российской Федерации от 12.05.2009 N 537 "Стратегия национальной безопасности Российской Федерации до 2020 года"</w:t>
            </w:r>
          </w:p>
        </w:tc>
      </w:tr>
      <w:tr w:rsidR="00BC1E2D" w:rsidTr="00BC1E2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Заказчик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сельского </w:t>
            </w:r>
            <w:proofErr w:type="gramStart"/>
            <w:r>
              <w:rPr>
                <w:rFonts w:ascii="Arial" w:hAnsi="Arial" w:cs="Arial"/>
                <w:lang w:eastAsia="en-US"/>
              </w:rPr>
              <w:t>поселения  Ключевский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 сельсовет   муниципального района </w:t>
            </w:r>
            <w:proofErr w:type="spellStart"/>
            <w:r>
              <w:rPr>
                <w:rFonts w:ascii="Arial" w:hAnsi="Arial" w:cs="Arial"/>
                <w:lang w:eastAsia="en-US"/>
              </w:rPr>
              <w:t>Аскинский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 Республики Башкортостан</w:t>
            </w:r>
          </w:p>
        </w:tc>
      </w:tr>
      <w:tr w:rsidR="00BC1E2D" w:rsidTr="00BC1E2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Исполнители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Arial" w:hAnsi="Arial" w:cs="Arial"/>
                <w:lang w:eastAsia="en-US"/>
              </w:rPr>
              <w:t>СП  Ключевский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 сельсовет;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Кучановский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СК,  </w:t>
            </w:r>
            <w:proofErr w:type="spellStart"/>
            <w:r>
              <w:rPr>
                <w:rFonts w:ascii="Arial" w:hAnsi="Arial" w:cs="Arial"/>
                <w:lang w:eastAsia="en-US"/>
              </w:rPr>
              <w:t>Степановский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 СК, библиотека </w:t>
            </w:r>
            <w:proofErr w:type="spellStart"/>
            <w:r>
              <w:rPr>
                <w:rFonts w:ascii="Arial" w:hAnsi="Arial" w:cs="Arial"/>
                <w:lang w:eastAsia="en-US"/>
              </w:rPr>
              <w:t>с.Ключи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,  МБОУ СОШ </w:t>
            </w:r>
            <w:proofErr w:type="spellStart"/>
            <w:r>
              <w:rPr>
                <w:rFonts w:ascii="Arial" w:hAnsi="Arial" w:cs="Arial"/>
                <w:lang w:eastAsia="en-US"/>
              </w:rPr>
              <w:t>с.Ключи</w:t>
            </w:r>
            <w:proofErr w:type="spellEnd"/>
          </w:p>
        </w:tc>
      </w:tr>
      <w:tr w:rsidR="00BC1E2D" w:rsidTr="00BC1E2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Цели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Противодействие терроризму и экстремизму и защита жизни граждан, проживающих на территории сельского поселения </w:t>
            </w:r>
            <w:proofErr w:type="gramStart"/>
            <w:r>
              <w:rPr>
                <w:rFonts w:ascii="Arial" w:hAnsi="Arial" w:cs="Arial"/>
                <w:lang w:eastAsia="en-US"/>
              </w:rPr>
              <w:t>Ключевский  сельсовет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, от террористических и экстремистских актов;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</w:t>
            </w:r>
            <w:r>
              <w:rPr>
                <w:rFonts w:ascii="Arial" w:hAnsi="Arial" w:cs="Arial"/>
                <w:lang w:eastAsia="en-US"/>
              </w:rPr>
              <w:lastRenderedPageBreak/>
              <w:t>общества, культурного самосознания, принципов соблюдения прав и свобод человека;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формирование толерантности и межэтнической культуры в молодежной среде, профилактика агрессивного поведения</w:t>
            </w:r>
          </w:p>
        </w:tc>
      </w:tr>
      <w:tr w:rsidR="00BC1E2D" w:rsidTr="00BC1E2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недопущение наличия свастики и иных элементов экстремистской направленности на объектах муниципальной инфраструктуры</w:t>
            </w:r>
          </w:p>
        </w:tc>
      </w:tr>
      <w:tr w:rsidR="00BC1E2D" w:rsidTr="00BC1E2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Сроки реализации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</w:t>
            </w:r>
            <w:r w:rsidR="00760742">
              <w:rPr>
                <w:rFonts w:ascii="Arial" w:hAnsi="Arial" w:cs="Arial"/>
                <w:lang w:eastAsia="en-US"/>
              </w:rPr>
              <w:t>9</w:t>
            </w:r>
            <w:r>
              <w:rPr>
                <w:rFonts w:ascii="Arial" w:hAnsi="Arial" w:cs="Arial"/>
                <w:lang w:eastAsia="en-US"/>
              </w:rPr>
              <w:t xml:space="preserve"> - 20</w:t>
            </w:r>
            <w:r w:rsidR="00760742">
              <w:rPr>
                <w:rFonts w:ascii="Arial" w:hAnsi="Arial" w:cs="Arial"/>
                <w:lang w:eastAsia="en-US"/>
              </w:rPr>
              <w:t>2</w:t>
            </w:r>
            <w:r w:rsidR="00F01A39">
              <w:rPr>
                <w:rFonts w:ascii="Arial" w:hAnsi="Arial" w:cs="Arial"/>
                <w:lang w:eastAsia="en-US"/>
              </w:rPr>
              <w:t>0</w:t>
            </w:r>
            <w:r>
              <w:rPr>
                <w:rFonts w:ascii="Arial" w:hAnsi="Arial" w:cs="Arial"/>
                <w:lang w:eastAsia="en-US"/>
              </w:rPr>
              <w:t xml:space="preserve"> годы.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 средств выделяемых на реализацию мероприятий настоящей Программы, ежегодно уточняется при формировании проекта бюджета на соответствующий финансовый год и других поступлений</w:t>
            </w:r>
          </w:p>
        </w:tc>
      </w:tr>
      <w:tr w:rsidR="00BC1E2D" w:rsidTr="00BC1E2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Структура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1) Паспорт Программы.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3) Раздел 2. Основные цели и задачи Программы.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4) Раздел 3. Нормативное обеспечение Программы.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5) Раздел 4. Основные мероприятия Программы.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7) Перечень мероприятий муниципальной Программы</w:t>
            </w:r>
          </w:p>
        </w:tc>
      </w:tr>
      <w:tr w:rsidR="00BC1E2D" w:rsidTr="00BC1E2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Ожидаемые результаты от реализации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поселения;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распространение культуры интернационализма, согласия, национальной и религиозной терпимости;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гармонизация межнациональных отношений, повышение уровня </w:t>
            </w:r>
            <w:proofErr w:type="spellStart"/>
            <w:r>
              <w:rPr>
                <w:rFonts w:ascii="Arial" w:hAnsi="Arial" w:cs="Arial"/>
                <w:lang w:eastAsia="en-US"/>
              </w:rPr>
              <w:t>этносоциальной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комфортности;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недопущение создания и деятельности националистических экстремистских молодежных группировок;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формирование единого информационного пространства для пропаганды на территории поселения идей толерантности, гражданской солидарности, уважения к другим культурам.</w:t>
            </w:r>
          </w:p>
        </w:tc>
      </w:tr>
      <w:tr w:rsidR="00BC1E2D" w:rsidTr="00BC1E2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Источники финансирования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Всего по Программе: </w:t>
            </w:r>
            <w:r w:rsidR="00F01A39">
              <w:rPr>
                <w:rFonts w:ascii="Arial" w:hAnsi="Arial" w:cs="Arial"/>
                <w:lang w:eastAsia="en-US"/>
              </w:rPr>
              <w:t>2</w:t>
            </w:r>
            <w:r>
              <w:rPr>
                <w:rFonts w:ascii="Arial" w:hAnsi="Arial" w:cs="Arial"/>
                <w:lang w:eastAsia="en-US"/>
              </w:rPr>
              <w:t>,0 тыс. руб.,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</w:t>
            </w:r>
            <w:r w:rsidR="00760742">
              <w:rPr>
                <w:rFonts w:ascii="Arial" w:hAnsi="Arial" w:cs="Arial"/>
                <w:lang w:eastAsia="en-US"/>
              </w:rPr>
              <w:t>9 г. - 1,0 тыс. руб.,    2020</w:t>
            </w:r>
            <w:r>
              <w:rPr>
                <w:rFonts w:ascii="Arial" w:hAnsi="Arial" w:cs="Arial"/>
                <w:lang w:eastAsia="en-US"/>
              </w:rPr>
              <w:t xml:space="preserve"> г. </w:t>
            </w:r>
            <w:r w:rsidR="00F01A39">
              <w:rPr>
                <w:rFonts w:ascii="Arial" w:hAnsi="Arial" w:cs="Arial"/>
                <w:lang w:eastAsia="en-US"/>
              </w:rPr>
              <w:t>- 1,0 тыс. руб</w:t>
            </w:r>
            <w:r>
              <w:rPr>
                <w:rFonts w:ascii="Arial" w:hAnsi="Arial" w:cs="Arial"/>
                <w:lang w:eastAsia="en-US"/>
              </w:rPr>
              <w:t>.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Финансирование Программы осуществляется из бюджета сельского </w:t>
            </w:r>
            <w:proofErr w:type="gramStart"/>
            <w:r>
              <w:rPr>
                <w:rFonts w:ascii="Arial" w:hAnsi="Arial" w:cs="Arial"/>
                <w:lang w:eastAsia="en-US"/>
              </w:rPr>
              <w:t>поселения  Ключевский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 сельсовет и других поступлений.</w:t>
            </w:r>
          </w:p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</w:t>
            </w:r>
          </w:p>
        </w:tc>
      </w:tr>
      <w:tr w:rsidR="00BC1E2D" w:rsidTr="00BC1E2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Управление Программой и контроль за ее реализацией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Контроль за выполнением настоящей Программы осуществляет администрация сельского </w:t>
            </w:r>
            <w:proofErr w:type="gramStart"/>
            <w:r>
              <w:rPr>
                <w:rFonts w:ascii="Arial" w:hAnsi="Arial" w:cs="Arial"/>
                <w:lang w:eastAsia="en-US"/>
              </w:rPr>
              <w:t>поселения  Ключевский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 сельсовет  муниципального района </w:t>
            </w:r>
            <w:proofErr w:type="spellStart"/>
            <w:r>
              <w:rPr>
                <w:rFonts w:ascii="Arial" w:hAnsi="Arial" w:cs="Arial"/>
                <w:lang w:eastAsia="en-US"/>
              </w:rPr>
              <w:t>Аскинский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 Республики Башкортостан</w:t>
            </w:r>
          </w:p>
        </w:tc>
      </w:tr>
      <w:tr w:rsidR="00BC1E2D" w:rsidTr="00BC1E2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Разработчик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сельского </w:t>
            </w:r>
            <w:proofErr w:type="gramStart"/>
            <w:r>
              <w:rPr>
                <w:rFonts w:ascii="Arial" w:hAnsi="Arial" w:cs="Arial"/>
                <w:lang w:eastAsia="en-US"/>
              </w:rPr>
              <w:t>поселения  Ключевский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сельсовет  муниципального района </w:t>
            </w:r>
            <w:proofErr w:type="spellStart"/>
            <w:r>
              <w:rPr>
                <w:rFonts w:ascii="Arial" w:hAnsi="Arial" w:cs="Arial"/>
                <w:lang w:eastAsia="en-US"/>
              </w:rPr>
              <w:t>Аскинский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 Республики Башкортостан</w:t>
            </w:r>
          </w:p>
        </w:tc>
      </w:tr>
    </w:tbl>
    <w:p w:rsidR="00BC1E2D" w:rsidRDefault="00BC1E2D" w:rsidP="00BC1E2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1. Содержание проблемы и обоснование необходимости ее решения программными методами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gramStart"/>
      <w:r>
        <w:rPr>
          <w:rFonts w:ascii="Arial" w:hAnsi="Arial" w:cs="Arial"/>
        </w:rPr>
        <w:t>Ключевский  сельсовет</w:t>
      </w:r>
      <w:proofErr w:type="gramEnd"/>
      <w:r>
        <w:rPr>
          <w:rFonts w:ascii="Arial" w:hAnsi="Arial" w:cs="Arial"/>
        </w:rPr>
        <w:t xml:space="preserve">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Наиболее экстремистский </w:t>
      </w:r>
      <w:proofErr w:type="spellStart"/>
      <w:r>
        <w:rPr>
          <w:rFonts w:ascii="Arial" w:hAnsi="Arial" w:cs="Arial"/>
        </w:rPr>
        <w:t>рискогенной</w:t>
      </w:r>
      <w:proofErr w:type="spellEnd"/>
      <w:r>
        <w:rPr>
          <w:rFonts w:ascii="Arial" w:hAnsi="Arial" w:cs="Arial"/>
        </w:rPr>
        <w:t xml:space="preserve"> группой выступает молодежь, это вызвано как социально-экономическими, так и </w:t>
      </w:r>
      <w:proofErr w:type="spellStart"/>
      <w:r>
        <w:rPr>
          <w:rFonts w:ascii="Arial" w:hAnsi="Arial" w:cs="Arial"/>
        </w:rPr>
        <w:t>этнорелигиозными</w:t>
      </w:r>
      <w:proofErr w:type="spellEnd"/>
      <w:r>
        <w:rPr>
          <w:rFonts w:ascii="Arial" w:hAnsi="Arial" w:cs="Arial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экстремистский настроенные радикальные политические и религиозные силы.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</w:t>
      </w:r>
      <w:r>
        <w:rPr>
          <w:rFonts w:ascii="Arial" w:hAnsi="Arial" w:cs="Arial"/>
        </w:rPr>
        <w:lastRenderedPageBreak/>
        <w:t>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сельском </w:t>
      </w:r>
      <w:proofErr w:type="gramStart"/>
      <w:r>
        <w:rPr>
          <w:rFonts w:ascii="Arial" w:hAnsi="Arial" w:cs="Arial"/>
        </w:rPr>
        <w:t>поселении  Ключевский</w:t>
      </w:r>
      <w:proofErr w:type="gramEnd"/>
      <w:r>
        <w:rPr>
          <w:rFonts w:ascii="Arial" w:hAnsi="Arial" w:cs="Arial"/>
        </w:rPr>
        <w:t xml:space="preserve">  сельсовет накоплен положительный опыт по сохранению межнационального мира и согласия,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>
        <w:rPr>
          <w:rFonts w:ascii="Arial" w:hAnsi="Arial" w:cs="Arial"/>
        </w:rPr>
        <w:t>этносоциальных</w:t>
      </w:r>
      <w:proofErr w:type="spellEnd"/>
      <w:r>
        <w:rPr>
          <w:rFonts w:ascii="Arial" w:hAnsi="Arial" w:cs="Arial"/>
        </w:rPr>
        <w:t xml:space="preserve">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является документом, открытым для внесения изменений и дополнений.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2. Цели и задачи программы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самоуправления сельского поселения Ключевский сельсовет,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Основными задачами реализации Программы являются: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утверждение основ гражданской идентичности как начала, объединяющего всех жителей сельского </w:t>
      </w:r>
      <w:proofErr w:type="gramStart"/>
      <w:r>
        <w:rPr>
          <w:rFonts w:ascii="Arial" w:hAnsi="Arial" w:cs="Arial"/>
        </w:rPr>
        <w:t>поселения  Ключевский</w:t>
      </w:r>
      <w:proofErr w:type="gramEnd"/>
      <w:r>
        <w:rPr>
          <w:rFonts w:ascii="Arial" w:hAnsi="Arial" w:cs="Arial"/>
        </w:rPr>
        <w:t xml:space="preserve">  сельсовет;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воспитание культуры толерантности и межнационального согласия;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достижение необходимого уровня правовой культуры граждан как основы толерантного сознания и поведения;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3. Нормативное обеспечение программы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Правовую основу для реализации Программы определили: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Конституцией Российской Федерации;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Федеральные законы от 06.03.2006 N 35-ФЗ "О противодействии терроризму";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Федеральным законом от 25.07.2002 N 114-ФЗ "О противодействии экстремистской деятельности";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Указ Президента Российской Федерации от 15.06.2006 N 116 "О мерах по противодействию терроризму";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Указ Президента Российской Федерации от 12.05.2009 N 537 "Стратегия национальной безопасности Российской Федерации до 2020 года";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Конституцией Республики Башкортостан;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Уставом сельского поселения Ключевский сельсовет муниципального района </w:t>
      </w:r>
      <w:proofErr w:type="spellStart"/>
      <w:r>
        <w:rPr>
          <w:rFonts w:ascii="Arial" w:hAnsi="Arial" w:cs="Arial"/>
        </w:rPr>
        <w:t>Аскинский</w:t>
      </w:r>
      <w:proofErr w:type="spellEnd"/>
      <w:r>
        <w:rPr>
          <w:rFonts w:ascii="Arial" w:hAnsi="Arial" w:cs="Arial"/>
        </w:rPr>
        <w:t xml:space="preserve"> район Республики Башкортостан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Раздел 4. Основные мероприятия программы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Общие мероприятия: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последовательное и повсеместное пресечение проповеди нетерпимости и насилия.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Мероприятия в сфере культуры и воспитании молодежи: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утверждение концепции </w:t>
      </w:r>
      <w:proofErr w:type="spellStart"/>
      <w:r>
        <w:rPr>
          <w:rFonts w:ascii="Arial" w:hAnsi="Arial" w:cs="Arial"/>
        </w:rPr>
        <w:t>многокультурности</w:t>
      </w:r>
      <w:proofErr w:type="spellEnd"/>
      <w:r>
        <w:rPr>
          <w:rFonts w:ascii="Arial" w:hAnsi="Arial" w:cs="Arial"/>
        </w:rPr>
        <w:t xml:space="preserve"> и многоукладности российской жизни;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пресечение деятельности и запрещение символики экстремистских групп и организаций на территории поселения;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развитие художественной самодеятельности на основе различных народных традиций и культурного наследия.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Мероприятия в сфере организации работы библиотеки: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 5. Механизм реализации программы, включая организацию управления программой и контроль за ходом ее реализации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Общее управление реализацией Программы и координацию деятельности исполнителей осуществляет администрация сельского поселения </w:t>
      </w:r>
      <w:proofErr w:type="gramStart"/>
      <w:r>
        <w:rPr>
          <w:rFonts w:ascii="Arial" w:hAnsi="Arial" w:cs="Arial"/>
        </w:rPr>
        <w:t>Ключевский  сельсовет</w:t>
      </w:r>
      <w:proofErr w:type="gramEnd"/>
      <w:r>
        <w:rPr>
          <w:rFonts w:ascii="Arial" w:hAnsi="Arial" w:cs="Arial"/>
        </w:rPr>
        <w:t>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учетом выделяемых на реализацию Программы финансовых средств ежегодно уточняются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Муниципальный заказчик Программы с учетом выделяемых на реализацию Программы финансовых средств ежегодно уточняет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за реализацией Программы осуществляет Администрация сельского поселения </w:t>
      </w:r>
      <w:proofErr w:type="gramStart"/>
      <w:r>
        <w:rPr>
          <w:rFonts w:ascii="Arial" w:hAnsi="Arial" w:cs="Arial"/>
        </w:rPr>
        <w:t>Ключевский  сельсовет</w:t>
      </w:r>
      <w:proofErr w:type="gramEnd"/>
      <w:r>
        <w:rPr>
          <w:rFonts w:ascii="Arial" w:hAnsi="Arial" w:cs="Arial"/>
        </w:rPr>
        <w:t>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BC1E2D" w:rsidRDefault="00BC1E2D" w:rsidP="00BC1E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Мероприятий по реализации муниципальной программы по профилактике терроризма и экстремизма, а также минимизации и (или) ликвидации последствий терроризма и экстремизма на территории сельского </w:t>
      </w:r>
      <w:proofErr w:type="gramStart"/>
      <w:r>
        <w:rPr>
          <w:rFonts w:ascii="Arial" w:hAnsi="Arial" w:cs="Arial"/>
        </w:rPr>
        <w:t>поселения  Ключевский</w:t>
      </w:r>
      <w:proofErr w:type="gramEnd"/>
      <w:r>
        <w:rPr>
          <w:rFonts w:ascii="Arial" w:hAnsi="Arial" w:cs="Arial"/>
        </w:rPr>
        <w:t xml:space="preserve">  сельсовет  муниципального района  </w:t>
      </w:r>
      <w:proofErr w:type="spellStart"/>
      <w:r>
        <w:rPr>
          <w:rFonts w:ascii="Arial" w:hAnsi="Arial" w:cs="Arial"/>
        </w:rPr>
        <w:t>Аскинский</w:t>
      </w:r>
      <w:proofErr w:type="spellEnd"/>
      <w:r>
        <w:rPr>
          <w:rFonts w:ascii="Arial" w:hAnsi="Arial" w:cs="Arial"/>
        </w:rPr>
        <w:t xml:space="preserve"> район  на 201</w:t>
      </w:r>
      <w:r w:rsidR="00760742">
        <w:rPr>
          <w:rFonts w:ascii="Arial" w:hAnsi="Arial" w:cs="Arial"/>
        </w:rPr>
        <w:t>9</w:t>
      </w:r>
      <w:r>
        <w:rPr>
          <w:rFonts w:ascii="Arial" w:hAnsi="Arial" w:cs="Arial"/>
        </w:rPr>
        <w:t>- 20</w:t>
      </w:r>
      <w:r w:rsidR="00760742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годы</w:t>
      </w:r>
    </w:p>
    <w:tbl>
      <w:tblPr>
        <w:tblW w:w="10200" w:type="dxa"/>
        <w:tblInd w:w="2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7"/>
        <w:gridCol w:w="4112"/>
        <w:gridCol w:w="315"/>
        <w:gridCol w:w="340"/>
        <w:gridCol w:w="440"/>
        <w:gridCol w:w="340"/>
        <w:gridCol w:w="550"/>
        <w:gridCol w:w="70"/>
        <w:gridCol w:w="497"/>
        <w:gridCol w:w="3119"/>
      </w:tblGrid>
      <w:tr w:rsidR="00BC1E2D" w:rsidTr="00BC1E2D">
        <w:tc>
          <w:tcPr>
            <w:tcW w:w="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NN </w:t>
            </w:r>
            <w:proofErr w:type="spellStart"/>
            <w:r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мероприятий</w:t>
            </w:r>
          </w:p>
        </w:tc>
        <w:tc>
          <w:tcPr>
            <w:tcW w:w="6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Всего (тыс. руб.)</w:t>
            </w:r>
          </w:p>
        </w:tc>
        <w:tc>
          <w:tcPr>
            <w:tcW w:w="18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Объемы финансирования (тыс. руб.)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Исполнители</w:t>
            </w:r>
          </w:p>
        </w:tc>
      </w:tr>
      <w:tr w:rsidR="00BC1E2D" w:rsidTr="00BC1E2D">
        <w:tc>
          <w:tcPr>
            <w:tcW w:w="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 w:rsidP="0076074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</w:t>
            </w:r>
            <w:r w:rsidR="00760742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 w:rsidP="0076074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  <w:r w:rsidR="00760742"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 w:rsidP="00760742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BC1E2D" w:rsidTr="00BC1E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Проведение тематических мероприятий для детей и молодежи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0,75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0,25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0,25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Arial" w:hAnsi="Arial" w:cs="Arial"/>
                <w:lang w:eastAsia="en-US"/>
              </w:rPr>
              <w:t>СП  Ключевский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 с/с, учреждения культуры Ключевского с/с, сельская библиотека  Ключевского   с/с</w:t>
            </w:r>
          </w:p>
        </w:tc>
      </w:tr>
      <w:tr w:rsidR="00BC1E2D" w:rsidTr="00BC1E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Сельская библиотека Ключевского с/с</w:t>
            </w:r>
          </w:p>
        </w:tc>
      </w:tr>
      <w:tr w:rsidR="00BC1E2D" w:rsidTr="00BC1E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Информирование жителей о порядке действий при угрозе возникновения террористических актов посредством размещения информации в средствах массовой информации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0,75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0,25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0,25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СП   Ключевский   с/с</w:t>
            </w:r>
          </w:p>
        </w:tc>
      </w:tr>
      <w:tr w:rsidR="00BC1E2D" w:rsidTr="00BC1E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1,5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СП </w:t>
            </w:r>
            <w:proofErr w:type="gramStart"/>
            <w:r>
              <w:rPr>
                <w:rFonts w:ascii="Arial" w:hAnsi="Arial" w:cs="Arial"/>
                <w:lang w:eastAsia="en-US"/>
              </w:rPr>
              <w:t>Ключевский  с</w:t>
            </w:r>
            <w:proofErr w:type="gramEnd"/>
            <w:r>
              <w:rPr>
                <w:rFonts w:ascii="Arial" w:hAnsi="Arial" w:cs="Arial"/>
                <w:lang w:eastAsia="en-US"/>
              </w:rPr>
              <w:t>/с</w:t>
            </w:r>
          </w:p>
        </w:tc>
      </w:tr>
      <w:tr w:rsidR="00BC1E2D" w:rsidTr="00BC1E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Запрашивать и получать в установленном порядке необходимые материалы и информацию в правоохранительных органах, общественных объединениях, организациях и учреждениях района</w:t>
            </w:r>
          </w:p>
        </w:tc>
        <w:tc>
          <w:tcPr>
            <w:tcW w:w="25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Без финансирования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Администрация СП </w:t>
            </w:r>
            <w:proofErr w:type="gramStart"/>
            <w:r>
              <w:rPr>
                <w:rFonts w:ascii="Arial" w:hAnsi="Arial" w:cs="Arial"/>
                <w:lang w:eastAsia="en-US"/>
              </w:rPr>
              <w:t>Ключевский  с</w:t>
            </w:r>
            <w:proofErr w:type="gramEnd"/>
            <w:r>
              <w:rPr>
                <w:rFonts w:ascii="Arial" w:hAnsi="Arial" w:cs="Arial"/>
                <w:lang w:eastAsia="en-US"/>
              </w:rPr>
              <w:t>/с</w:t>
            </w:r>
          </w:p>
        </w:tc>
      </w:tr>
      <w:tr w:rsidR="00BC1E2D" w:rsidTr="00BC1E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Организация в учреждениях культуры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5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Без финансирования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Учреждения культуры СП Ключевский    с/с</w:t>
            </w:r>
          </w:p>
        </w:tc>
      </w:tr>
      <w:tr w:rsidR="00BC1E2D" w:rsidTr="00BC1E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Проводить тематические беседы в детских и молодежных коллективах по действиям населения при возникновении террористических угроз</w:t>
            </w:r>
          </w:p>
        </w:tc>
        <w:tc>
          <w:tcPr>
            <w:tcW w:w="25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Без финансирования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Учреждения культуры СП Ключевский   с/с</w:t>
            </w:r>
          </w:p>
        </w:tc>
      </w:tr>
      <w:tr w:rsidR="00BC1E2D" w:rsidTr="00BC1E2D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3,0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9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E2D" w:rsidRDefault="00BC1E2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BC1E2D" w:rsidRDefault="00BC1E2D" w:rsidP="00BC1E2D">
      <w:pPr>
        <w:spacing w:line="288" w:lineRule="auto"/>
        <w:jc w:val="both"/>
        <w:rPr>
          <w:rFonts w:ascii="Arial" w:hAnsi="Arial" w:cs="Arial"/>
          <w:color w:val="000000"/>
        </w:rPr>
      </w:pPr>
    </w:p>
    <w:p w:rsidR="00BC1E2D" w:rsidRDefault="00BC1E2D" w:rsidP="00BC1E2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Основные понятия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экстремистская деятельность (экстремизм):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возбуждение социальной, расовой, национальной или религиозной розни;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>
        <w:rPr>
          <w:rFonts w:ascii="Arial" w:hAnsi="Arial" w:cs="Arial"/>
        </w:rPr>
        <w:t>принадлежности</w:t>
      </w:r>
      <w:proofErr w:type="gramEnd"/>
      <w:r>
        <w:rPr>
          <w:rFonts w:ascii="Arial" w:hAnsi="Arial" w:cs="Arial"/>
        </w:rPr>
        <w:t xml:space="preserve"> или отношения к религии;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>
        <w:rPr>
          <w:rFonts w:ascii="Arial" w:hAnsi="Arial" w:cs="Arial"/>
        </w:rPr>
        <w:t>принадлежности</w:t>
      </w:r>
      <w:proofErr w:type="gramEnd"/>
      <w:r>
        <w:rPr>
          <w:rFonts w:ascii="Arial" w:hAnsi="Arial" w:cs="Arial"/>
        </w:rPr>
        <w:t xml:space="preserve"> или отношения к религии;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воспрепятствование осуществления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совершение преступлений по мотивам, указанным в пункте "е" части первой статьи 63 Уголовного кодекса Российской Федерации;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и подготовка указанных деяний, а также подстрекательство к их осуществлению;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экстремистская организация - общественное или религиозное объединение либо иная организация, в отношении которых по основаниям, предусмотренным настоящим Федеральным законом (Федеральный закон Российской Федерации от 25 июля 2002 года N 114-ФЗ "О противодействии экстремистской деятельности")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основные направления противодействия экстремистской деятельности.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Противодействие экстремистской деятельности осуществляется по следующим основным направлениям: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выявление, предупреждение и пресечение экстремистской деятельности общественных и религиозных объединений, иных организаций, физических лиц;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субъекты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- участвуют в противодействии экстремистской деятельности в пределах своей компетенции;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профилактика экстремистской деятельности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толерантность (лат. </w:t>
      </w:r>
      <w:proofErr w:type="spellStart"/>
      <w:r>
        <w:rPr>
          <w:rFonts w:ascii="Arial" w:hAnsi="Arial" w:cs="Arial"/>
        </w:rPr>
        <w:t>tolerantia</w:t>
      </w:r>
      <w:proofErr w:type="spellEnd"/>
      <w:r>
        <w:rPr>
          <w:rFonts w:ascii="Arial" w:hAnsi="Arial" w:cs="Arial"/>
        </w:rPr>
        <w:t xml:space="preserve"> - терпение)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человека;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ксенофобия (греч. </w:t>
      </w:r>
      <w:proofErr w:type="spellStart"/>
      <w:r>
        <w:rPr>
          <w:rFonts w:ascii="Arial" w:hAnsi="Arial" w:cs="Arial"/>
        </w:rPr>
        <w:t>xenos</w:t>
      </w:r>
      <w:proofErr w:type="spellEnd"/>
      <w:r>
        <w:rPr>
          <w:rFonts w:ascii="Arial" w:hAnsi="Arial" w:cs="Arial"/>
        </w:rPr>
        <w:t xml:space="preserve"> - чужой + </w:t>
      </w:r>
      <w:proofErr w:type="spellStart"/>
      <w:r>
        <w:rPr>
          <w:rFonts w:ascii="Arial" w:hAnsi="Arial" w:cs="Arial"/>
        </w:rPr>
        <w:t>phobos</w:t>
      </w:r>
      <w:proofErr w:type="spellEnd"/>
      <w:r>
        <w:rPr>
          <w:rFonts w:ascii="Arial" w:hAnsi="Arial" w:cs="Arial"/>
        </w:rPr>
        <w:t xml:space="preserve"> - страх)</w:t>
      </w:r>
    </w:p>
    <w:p w:rsidR="00BC1E2D" w:rsidRDefault="00BC1E2D" w:rsidP="00BC1E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BC1E2D" w:rsidRDefault="00BC1E2D" w:rsidP="00BC1E2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</w:p>
    <w:p w:rsidR="00BC1E2D" w:rsidRDefault="00BC1E2D" w:rsidP="00BC1E2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</w:p>
    <w:p w:rsidR="00EC0978" w:rsidRDefault="00EC0978"/>
    <w:sectPr w:rsidR="00EC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61"/>
    <w:rsid w:val="000A7767"/>
    <w:rsid w:val="00262AFE"/>
    <w:rsid w:val="005D74E6"/>
    <w:rsid w:val="006267EC"/>
    <w:rsid w:val="00760742"/>
    <w:rsid w:val="00BC1E2D"/>
    <w:rsid w:val="00D00761"/>
    <w:rsid w:val="00EC0978"/>
    <w:rsid w:val="00F01A39"/>
    <w:rsid w:val="00F7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842BD-1021-431F-BD12-9ADA4D45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2019-02-22T07:24:00Z</dcterms:created>
  <dcterms:modified xsi:type="dcterms:W3CDTF">2019-04-10T05:36:00Z</dcterms:modified>
</cp:coreProperties>
</file>