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8805E2" w:rsidTr="008805E2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05E2" w:rsidRDefault="008805E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  <w:proofErr w:type="gramEnd"/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КЛЮЧИ СОВЕТЫ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8805E2" w:rsidRDefault="008805E2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05E2" w:rsidRDefault="008805E2">
            <w:pPr>
              <w:ind w:right="40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КЛЮЧЕВСКИЙ СЕЛЬСОВЕТ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8805E2" w:rsidRDefault="008805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8805E2" w:rsidRDefault="008805E2" w:rsidP="008805E2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Lucida Sans Unicode"/>
          <w:sz w:val="28"/>
          <w:szCs w:val="28"/>
        </w:rPr>
        <w:t xml:space="preserve">              </w:t>
      </w:r>
      <w:r>
        <w:rPr>
          <w:rFonts w:ascii="Times New Roman" w:hAnsi="Lucida Sans Unicode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8805E2" w:rsidRDefault="008805E2" w:rsidP="008805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 декабрь 2017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27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26 декабря 2017 г.</w:t>
      </w:r>
    </w:p>
    <w:p w:rsidR="008805E2" w:rsidRDefault="008805E2" w:rsidP="008805E2">
      <w:pPr>
        <w:pStyle w:val="a3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pStyle w:val="a3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 «Благоустройство сельского поселения на 2018-2020 годы»</w:t>
      </w:r>
    </w:p>
    <w:p w:rsidR="008805E2" w:rsidRDefault="008805E2" w:rsidP="008805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Ключевский сельсовет, постановлением Администрации муниципального района Аскинский район РБ от 07 октября 2013 года № 915 «О порядке разработки, утверждения и реализации муниципальных программ» </w:t>
      </w:r>
    </w:p>
    <w:p w:rsidR="008805E2" w:rsidRDefault="008805E2" w:rsidP="00880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8805E2" w:rsidRDefault="008805E2" w:rsidP="00880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муниципальную программу «Благоустройство сельского поселения на 2018-2020 годы» (прилагается).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в ходе реализации муниципальной программы «Благоустройство в сельском поселении на 2018-2020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8805E2" w:rsidRDefault="008805E2" w:rsidP="008805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Настоящее постановление обнародовать 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адресу: с. Ключи, ул.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Центральная,д.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и на официальном сайте сельского поселения </w:t>
      </w:r>
      <w:r>
        <w:rPr>
          <w:rFonts w:ascii="Times New Roman" w:hAnsi="Times New Roman"/>
          <w:sz w:val="32"/>
          <w:szCs w:val="32"/>
          <w:lang w:eastAsia="ru-RU"/>
        </w:rPr>
        <w:t>«</w:t>
      </w:r>
      <w:hyperlink r:id="rId6" w:history="1">
        <w:r>
          <w:rPr>
            <w:rStyle w:val="a4"/>
            <w:rFonts w:ascii="Times New Roman" w:hAnsi="Times New Roman"/>
            <w:sz w:val="32"/>
            <w:szCs w:val="32"/>
            <w:lang w:val="en-US" w:eastAsia="ru-RU"/>
          </w:rPr>
          <w:t>www</w:t>
        </w:r>
        <w:r>
          <w:rPr>
            <w:rStyle w:val="a4"/>
            <w:rFonts w:ascii="Times New Roman" w:hAnsi="Times New Roman"/>
            <w:sz w:val="32"/>
            <w:szCs w:val="32"/>
            <w:lang w:eastAsia="ru-RU"/>
          </w:rPr>
          <w:t>.</w:t>
        </w:r>
        <w:r>
          <w:rPr>
            <w:rStyle w:val="a4"/>
            <w:rFonts w:ascii="Times New Roman" w:hAnsi="Times New Roman"/>
            <w:sz w:val="32"/>
            <w:szCs w:val="32"/>
            <w:lang w:val="en-US" w:eastAsia="ru-RU"/>
          </w:rPr>
          <w:t>kluchi</w:t>
        </w:r>
        <w:r>
          <w:rPr>
            <w:rStyle w:val="a4"/>
            <w:rFonts w:ascii="Times New Roman" w:hAnsi="Times New Roman"/>
            <w:sz w:val="32"/>
            <w:szCs w:val="32"/>
            <w:lang w:eastAsia="ru-RU"/>
          </w:rPr>
          <w:t>04</w:t>
        </w:r>
        <w:r>
          <w:rPr>
            <w:rStyle w:val="a4"/>
            <w:rFonts w:ascii="Times New Roman" w:hAnsi="Times New Roman"/>
            <w:sz w:val="32"/>
            <w:szCs w:val="32"/>
            <w:lang w:val="en-US" w:eastAsia="ru-RU"/>
          </w:rPr>
          <w:t>sp</w:t>
        </w:r>
        <w:r>
          <w:rPr>
            <w:rStyle w:val="a4"/>
            <w:rFonts w:ascii="Times New Roman" w:hAnsi="Times New Roman"/>
            <w:sz w:val="32"/>
            <w:szCs w:val="32"/>
            <w:lang w:eastAsia="ru-RU"/>
          </w:rPr>
          <w:t>.</w:t>
        </w:r>
        <w:r>
          <w:rPr>
            <w:rStyle w:val="a4"/>
            <w:rFonts w:ascii="Times New Roman" w:hAnsi="Times New Roman"/>
            <w:sz w:val="32"/>
            <w:szCs w:val="32"/>
            <w:lang w:val="en-US" w:eastAsia="ru-RU"/>
          </w:rPr>
          <w:t>ru</w:t>
        </w:r>
      </w:hyperlink>
      <w:r>
        <w:rPr>
          <w:rFonts w:ascii="Times New Roman" w:hAnsi="Times New Roman"/>
          <w:sz w:val="32"/>
          <w:szCs w:val="32"/>
          <w:lang w:eastAsia="ru-RU"/>
        </w:rPr>
        <w:t>»</w:t>
      </w:r>
    </w:p>
    <w:p w:rsidR="008805E2" w:rsidRDefault="008805E2" w:rsidP="00880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постановление вступает в силу после официального обнародования, но не ранее 01 января 2018 года.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постановления оставляю за собой.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М.П.Селянин</w:t>
      </w: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805E2" w:rsidRDefault="008805E2" w:rsidP="008805E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Ключевский сельсовет</w:t>
      </w: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Аскинский район</w:t>
      </w: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26.12.2017 № 27</w:t>
      </w: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805E2" w:rsidRDefault="008805E2" w:rsidP="008805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«Благоустройство сельского поселения на 2018-2020 годы»</w:t>
      </w: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8805E2" w:rsidTr="008805E2">
        <w:trPr>
          <w:trHeight w:val="7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в сельском поселении Ключевский сельсовет на 2018-2020 годы» </w:t>
            </w:r>
          </w:p>
        </w:tc>
      </w:tr>
      <w:tr w:rsidR="008805E2" w:rsidTr="008805E2">
        <w:trPr>
          <w:trHeight w:val="124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 от 26 декабря 2017 г.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Бюджетный кодекс Российской Федерации</w:t>
            </w:r>
          </w:p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Устав сельского поселения Ключевский сельсовет.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 (координатор)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Ключевский сельсовет муниципального района Аскинский район Республики Башкортостан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Ключевский сельсовет муниципального района Аскинский район Республики Башкортостан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исполнители и соисполнители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Ключевский сельсовет муниципального района Аскинский район Республики Башкортостан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Цели:</w:t>
            </w:r>
          </w:p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поселения.</w:t>
            </w:r>
          </w:p>
          <w:p w:rsidR="008805E2" w:rsidRDefault="00880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социальных условий жизни населения, улучшение качества социально-бытовых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условий, развитие структуры благоустройства территории сельского поселения.</w:t>
            </w:r>
          </w:p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8805E2" w:rsidRDefault="00880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освещения улиц.</w:t>
            </w:r>
          </w:p>
          <w:p w:rsidR="008805E2" w:rsidRDefault="00880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и содержание мест захоронения.</w:t>
            </w:r>
          </w:p>
          <w:p w:rsidR="008805E2" w:rsidRDefault="00880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прочих мероприятий по благоустройству поселения.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реализуется в целом без деления на подпрограммы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в 2018-2020 годах составит – 1500,0 тыс. рублей,</w:t>
            </w:r>
          </w:p>
          <w:p w:rsidR="008805E2" w:rsidRDefault="008805E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  <w:p w:rsidR="008805E2" w:rsidRDefault="008805E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Республики Башкортостан - 1500,0 тыс. рублей, из них по годам:</w:t>
            </w:r>
          </w:p>
          <w:p w:rsidR="008805E2" w:rsidRDefault="008805E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500,0 тыс. рублей;</w:t>
            </w:r>
          </w:p>
          <w:p w:rsidR="008805E2" w:rsidRDefault="008805E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500,0 тыс. рублей;</w:t>
            </w:r>
          </w:p>
          <w:p w:rsidR="008805E2" w:rsidRDefault="008805E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500,0 тыс. рублей;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социально- экономические результаты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протяженности уличного освещения внутри поселковых дорог;</w:t>
            </w:r>
          </w:p>
          <w:p w:rsidR="008805E2" w:rsidRDefault="008805E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-очистка территории кладбища от несанкционированных свалок, замена ограждения;</w:t>
            </w:r>
          </w:p>
          <w:p w:rsidR="008805E2" w:rsidRDefault="008805E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организационно-хозяйственных мероприятий по сбору и вывозу для утилизации и переработки бытовых отходов.</w:t>
            </w:r>
          </w:p>
          <w:p w:rsidR="008805E2" w:rsidRDefault="008805E2">
            <w:pPr>
              <w:pStyle w:val="ConsPlusCell"/>
            </w:pPr>
            <w:r>
              <w:rPr>
                <w:sz w:val="28"/>
                <w:szCs w:val="28"/>
              </w:rPr>
              <w:t>-обеспечение пожарной безопасности сельского поселения.</w:t>
            </w:r>
          </w:p>
        </w:tc>
      </w:tr>
    </w:tbl>
    <w:p w:rsidR="008805E2" w:rsidRDefault="008805E2" w:rsidP="008805E2">
      <w:pPr>
        <w:spacing w:after="0"/>
        <w:rPr>
          <w:vanish/>
        </w:rPr>
      </w:pPr>
    </w:p>
    <w:tbl>
      <w:tblPr>
        <w:tblpPr w:leftFromText="180" w:rightFromText="180" w:vertAnchor="page" w:horzAnchor="page" w:tblpX="82" w:tblpY="595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</w:tblGrid>
      <w:tr w:rsidR="008805E2" w:rsidTr="008805E2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5E2" w:rsidTr="008805E2">
        <w:trPr>
          <w:trHeight w:val="641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5E2" w:rsidTr="008805E2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5E2" w:rsidTr="008805E2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5E2" w:rsidTr="008805E2">
        <w:trPr>
          <w:trHeight w:val="68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ХАРАКТЕРИСТИКА ПРОБЛЕМЫ</w:t>
      </w:r>
    </w:p>
    <w:p w:rsidR="008805E2" w:rsidRDefault="008805E2" w:rsidP="00880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Организация освещения улиц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 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линий наружного освещения в поселении составляет 3 км. 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организации освещения улиц имеются следующие основные проблемы: </w:t>
      </w:r>
    </w:p>
    <w:p w:rsidR="008805E2" w:rsidRDefault="008805E2" w:rsidP="00880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Изношенность электрооборудования и линий наружного освещения.</w:t>
      </w:r>
    </w:p>
    <w:p w:rsidR="008805E2" w:rsidRDefault="008805E2" w:rsidP="00880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технического состояния сетей наружного освещения свидетельствует о большом проценте износа электросетевого оборудования, необходима инвентаризация сетей наружного освещения на территории поселения.</w:t>
      </w:r>
    </w:p>
    <w:p w:rsidR="008805E2" w:rsidRDefault="008805E2" w:rsidP="00880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уличного освещения в поселении.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энергосберегающие лампы приведет к снижению затрат на эксплуатацию светильников и в 5 раз увеличит нормативное число часов горения используемых ламп, также применение светильников с </w:t>
      </w:r>
      <w:proofErr w:type="gramStart"/>
      <w:r>
        <w:rPr>
          <w:rFonts w:ascii="Times New Roman" w:hAnsi="Times New Roman"/>
          <w:sz w:val="28"/>
          <w:szCs w:val="28"/>
        </w:rPr>
        <w:t>энергосберегающими  лампами</w:t>
      </w:r>
      <w:proofErr w:type="gramEnd"/>
      <w:r>
        <w:rPr>
          <w:rFonts w:ascii="Times New Roman" w:hAnsi="Times New Roman"/>
          <w:sz w:val="28"/>
          <w:szCs w:val="28"/>
        </w:rPr>
        <w:t xml:space="preserve">  на 500% в сравнении с расчетными нормативами потребления. 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Организация и содержание мест захоронения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имеется 3 кладбища общей площадью 6 тыс.кв.м. К числу основных проблем в части организации содержания мест захоронения относятся следующие:</w:t>
      </w:r>
    </w:p>
    <w:p w:rsidR="008805E2" w:rsidRDefault="008805E2" w:rsidP="008805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уровень содержания мест захоронения.</w:t>
      </w:r>
    </w:p>
    <w:p w:rsidR="008805E2" w:rsidRDefault="008805E2" w:rsidP="008805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8805E2" w:rsidRDefault="008805E2" w:rsidP="008805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Ветхое состояние ограждения.</w:t>
      </w:r>
    </w:p>
    <w:p w:rsidR="008805E2" w:rsidRDefault="008805E2" w:rsidP="008805E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Оказание прочих мероприятий по благоустройству поселения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Несанкционированных свалок на территории поселения нет, существуют очаги мусора. 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ОСНОВНЫЕ ЦЕЛИ И ЗАДАЧИ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ХАРАКТЕРИЗУЕМЫЕ КРИТЕРИЯМИ ЕЕ ЭФФЕКТИВНОСТИ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1.Организация и содержание сетей уличного освещения.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2.Организация и содержание мест захоронения.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и содержание прочих объектов благоустройства.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СРОКИ И ЭТАПЫ РЕАЛИЗАЦИИ ПРОГРАММЫ</w:t>
      </w:r>
    </w:p>
    <w:p w:rsidR="008805E2" w:rsidRDefault="008805E2" w:rsidP="008805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рассчитана на 2018 - 2020 годы.</w:t>
      </w: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ПЕРЕЧЕНЬ ПРОГРАММНЫХ МЕРОПРИЯТИЙ</w:t>
      </w: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5.ОБОСНОВАНИЕ РЕСУРСНОГО ОБЕСПЕЧЕНИЯ ПРОГРАММЫ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бюджета Республики Башкортостан, в т.ч.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2018-500,0 тыс. руб.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2019-500,0 тыс. руб.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2020-500,0 тыс. руб.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МЕХАНИЗМ РЕАЛИЗАЦИИ ПРОГРАММЫ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благоустройству, дорожно-</w:t>
      </w:r>
      <w:r>
        <w:rPr>
          <w:rFonts w:ascii="Times New Roman" w:hAnsi="Times New Roman"/>
          <w:sz w:val="28"/>
          <w:szCs w:val="28"/>
        </w:rPr>
        <w:softHyphen/>
        <w:t xml:space="preserve">строительных работ и. д. 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 мероприятий Программы определяются в соответствии с контрактами (договорами), постановлениями администрации сельского поселения. Финансирование Программы осуществляется за счет средств местного бюджета и бюджета Республики Башкортостан в соответствии с утвержденными ассигнованиями на очередной финансовый год сессией, в установленном порядке. 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Ключевский сельсовет осуществляет общее руководство по реализации Программы, управляет средствами, выделенными из собственного бюджета сельского поселения на программные мероприятия, а также ежегодно информирует Совет депутатов сельского поселения о выполнении Программы с внесением предложений по совершенствованию её реализации.</w:t>
      </w: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ПРОГНОЗ ОЖИДАЕМЫХ СОЦИАЛЬНО-ЭКОНОМИЧЕСКИХ И ИНЫХ РЕЗУЛЬТАТОВ И ОЦЕНКА ЭФФЕКТИВНОСТИ РЕАЛИЗАЦИИ ПРОГРАММЫ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1: Организация и содержание сетей уличного освещения: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увеличение протяженности освещенных дорог общего пользования;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освещенности дорог общего пользования;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оснащение улиц указателями с названиями улиц и номерами домов.</w:t>
      </w:r>
    </w:p>
    <w:p w:rsidR="008805E2" w:rsidRDefault="008805E2" w:rsidP="008805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поселения, </w:t>
      </w:r>
      <w:r>
        <w:rPr>
          <w:rFonts w:ascii="Times New Roman" w:hAnsi="Times New Roman"/>
          <w:sz w:val="28"/>
          <w:szCs w:val="28"/>
        </w:rPr>
        <w:lastRenderedPageBreak/>
        <w:t>возможность для населения деловой и досуговой активности в вечерние и ночные часы.</w:t>
      </w:r>
    </w:p>
    <w:p w:rsidR="008805E2" w:rsidRDefault="008805E2" w:rsidP="0088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2: Организация и содержания мест захоронения: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Ограждение территории кладбища, очистка территории кладбища от несанкционированных свалок, удаление старых деревьев.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3: Организация и содержание прочих объектов благоустройства: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для утилизации и переработки бытовых отходов.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8805E2" w:rsidRDefault="008805E2" w:rsidP="008805E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Программы будут созданы благоприятные условия для проживания населения сельского поселения, улучшен эстетический облик сел и деревень, благоприятная экологическая и санитарно-эпидемиологическая обстановка, сохранено культурное наследие и обеспечено содержание мест отдыха населения.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администрация сельского поселения: </w:t>
      </w:r>
    </w:p>
    <w:p w:rsidR="008805E2" w:rsidRDefault="008805E2" w:rsidP="0088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выполнением мероприятий Программы;</w:t>
      </w:r>
    </w:p>
    <w:p w:rsidR="008805E2" w:rsidRDefault="008805E2" w:rsidP="0088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отчеты о выполнении Программы, включая меры по повышению эффективности ее реализации;</w:t>
      </w:r>
    </w:p>
    <w:p w:rsidR="008805E2" w:rsidRDefault="008805E2" w:rsidP="00880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целевых показателей и оценка эффективности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877"/>
        <w:gridCol w:w="21"/>
        <w:gridCol w:w="936"/>
        <w:gridCol w:w="903"/>
      </w:tblGrid>
      <w:tr w:rsidR="008805E2" w:rsidTr="008805E2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8805E2" w:rsidTr="008805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1. Создание благоприятных условий для проживания населения сельского поселения, содержание в надлежащем состоянии сетей и объектов уличного освещения</w:t>
            </w:r>
          </w:p>
        </w:tc>
      </w:tr>
      <w:tr w:rsidR="008805E2" w:rsidTr="008805E2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1.1. Количество замененных светильников, ламп, приборов учета, шт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805E2" w:rsidTr="008805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2. Улучшение эстетического облика сельского поселения и сохранение окружающей среды</w:t>
            </w:r>
          </w:p>
        </w:tc>
      </w:tr>
      <w:tr w:rsidR="008805E2" w:rsidTr="008805E2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2.1. Количество спиленных сухих и аварийных деревьев, шт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05E2" w:rsidTr="008805E2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2.2. Площадь территории подлежащей выкашиванию, м2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8805E2" w:rsidTr="008805E2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2.3. Количество посаженных деревьев, шт.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805E2" w:rsidTr="00880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2.4. Площадь посаженных клумб, м2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805E2" w:rsidTr="008805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3. Содержание мест отдыха населения, памятников архитектуры и истории</w:t>
            </w:r>
          </w:p>
        </w:tc>
      </w:tr>
      <w:tr w:rsidR="008805E2" w:rsidTr="00880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3.1. Количество обслуживаемых памятников, стел, монументов и малых архитектурных форм, ед.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05E2" w:rsidTr="008805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4. Содержание кладбища</w:t>
            </w:r>
          </w:p>
        </w:tc>
      </w:tr>
      <w:tr w:rsidR="008805E2" w:rsidTr="00880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4.1. Убираемая площадь кладбищ, га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05E2" w:rsidTr="008805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5. Создание благоприятной санитарно-эпидемиологической обстановки в сельском поселении</w:t>
            </w:r>
          </w:p>
        </w:tc>
      </w:tr>
      <w:tr w:rsidR="008805E2" w:rsidTr="00880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5.1. Очистка прудов, шт.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05E2" w:rsidTr="00880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5.2. Количество ликвидированных несанкционированных свалок, ед.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805E2" w:rsidRDefault="008805E2" w:rsidP="008805E2">
      <w:pPr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rPr>
          <w:rFonts w:ascii="Times New Roman" w:hAnsi="Times New Roman"/>
          <w:sz w:val="28"/>
          <w:szCs w:val="28"/>
        </w:rPr>
        <w:sectPr w:rsidR="008805E2">
          <w:pgSz w:w="11906" w:h="16838"/>
          <w:pgMar w:top="567" w:right="851" w:bottom="1134" w:left="1134" w:header="709" w:footer="709" w:gutter="0"/>
          <w:cols w:space="720"/>
        </w:sectPr>
      </w:pPr>
    </w:p>
    <w:p w:rsidR="008805E2" w:rsidRDefault="008805E2" w:rsidP="008805E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805E2" w:rsidRDefault="008805E2" w:rsidP="008805E2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805E2" w:rsidRDefault="008805E2" w:rsidP="008805E2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 сельского </w:t>
      </w:r>
    </w:p>
    <w:p w:rsidR="008805E2" w:rsidRDefault="008805E2" w:rsidP="008805E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2018-2020 годы»</w:t>
      </w:r>
    </w:p>
    <w:p w:rsidR="008805E2" w:rsidRDefault="008805E2" w:rsidP="008805E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805E2" w:rsidRDefault="008805E2" w:rsidP="008805E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1347"/>
        <w:gridCol w:w="342"/>
        <w:gridCol w:w="1566"/>
        <w:gridCol w:w="2693"/>
        <w:gridCol w:w="1207"/>
        <w:gridCol w:w="1207"/>
        <w:gridCol w:w="1204"/>
        <w:gridCol w:w="534"/>
      </w:tblGrid>
      <w:tr w:rsidR="008805E2" w:rsidTr="008805E2">
        <w:trPr>
          <w:gridAfter w:val="1"/>
          <w:wAfter w:w="534" w:type="dxa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</w:t>
            </w:r>
          </w:p>
        </w:tc>
      </w:tr>
      <w:tr w:rsidR="008805E2" w:rsidTr="008805E2">
        <w:trPr>
          <w:gridAfter w:val="1"/>
          <w:wAfter w:w="53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8805E2" w:rsidTr="008805E2">
        <w:trPr>
          <w:gridAfter w:val="1"/>
          <w:wAfter w:w="534" w:type="dxa"/>
          <w:trHeight w:val="5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 сетей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805E2" w:rsidTr="008805E2">
        <w:trPr>
          <w:gridAfter w:val="1"/>
          <w:wAfter w:w="534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улиц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805E2" w:rsidTr="008805E2">
        <w:trPr>
          <w:gridAfter w:val="1"/>
          <w:wAfter w:w="534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805E2" w:rsidTr="008805E2">
        <w:trPr>
          <w:gridAfter w:val="1"/>
          <w:wAfter w:w="534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Ремонт, содержание дорог местного значения, ремонт дорожных конструкций, установка дорожных знаков, указателей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8805E2" w:rsidTr="008805E2">
        <w:trPr>
          <w:gridAfter w:val="1"/>
          <w:wAfter w:w="534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805E2" w:rsidTr="008805E2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5E2" w:rsidRDefault="008805E2" w:rsidP="008805E2"/>
    <w:p w:rsidR="00717742" w:rsidRPr="008805E2" w:rsidRDefault="0071774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17742" w:rsidRPr="0088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4370E"/>
    <w:multiLevelType w:val="hybridMultilevel"/>
    <w:tmpl w:val="0AE6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30569"/>
    <w:multiLevelType w:val="hybridMultilevel"/>
    <w:tmpl w:val="074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E2"/>
    <w:rsid w:val="00717742"/>
    <w:rsid w:val="008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1A4C-0D6E-4F4C-BBAA-9EF8859F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05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80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ino.selskisov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1878</Words>
  <Characters>10705</Characters>
  <Application>Microsoft Office Word</Application>
  <DocSecurity>0</DocSecurity>
  <Lines>89</Lines>
  <Paragraphs>25</Paragraphs>
  <ScaleCrop>false</ScaleCrop>
  <Company>diakov.net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2018-01-10T11:01:00Z</dcterms:created>
  <dcterms:modified xsi:type="dcterms:W3CDTF">2018-01-10T11:02:00Z</dcterms:modified>
</cp:coreProperties>
</file>