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96291E" w:rsidTr="0096291E">
        <w:tc>
          <w:tcPr>
            <w:tcW w:w="3652" w:type="dxa"/>
            <w:hideMark/>
          </w:tcPr>
          <w:p w:rsidR="0096291E" w:rsidRDefault="0096291E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96291E" w:rsidRDefault="0096291E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96291E" w:rsidRDefault="0096291E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96291E" w:rsidRDefault="0096291E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 xml:space="preserve">КЛЮЧИ </w:t>
            </w:r>
            <w:r>
              <w:rPr>
                <w:rFonts w:eastAsia="MS Mincho"/>
                <w:b/>
                <w:sz w:val="18"/>
                <w:lang w:val="be-BY"/>
              </w:rPr>
              <w:t>АУЫЛ СОВЕТЫ</w:t>
            </w:r>
          </w:p>
          <w:p w:rsidR="0096291E" w:rsidRDefault="0096291E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96291E" w:rsidRDefault="0096291E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96291E" w:rsidRDefault="0096291E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B59FF0" wp14:editId="15C57815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34290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96291E" w:rsidRDefault="0096291E">
            <w:pPr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96291E" w:rsidRDefault="0096291E">
            <w:pPr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96291E" w:rsidRDefault="0096291E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СЕЛЬСКОГО ПОСЕЛЕНИЯ</w:t>
            </w:r>
          </w:p>
          <w:p w:rsidR="0096291E" w:rsidRDefault="0096291E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КЛЮЧЕВСКИЙ СЕЛЬСОВЕТ</w:t>
            </w:r>
          </w:p>
          <w:p w:rsidR="0096291E" w:rsidRDefault="0096291E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МУНИЦИПАЛЬНОГО РАЙОНА</w:t>
            </w:r>
          </w:p>
          <w:p w:rsidR="0096291E" w:rsidRDefault="0096291E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АСКИНСКИЙ РАЙОН</w:t>
            </w:r>
          </w:p>
          <w:p w:rsidR="0096291E" w:rsidRDefault="0096291E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96291E" w:rsidTr="0096291E">
        <w:tc>
          <w:tcPr>
            <w:tcW w:w="3652" w:type="dxa"/>
          </w:tcPr>
          <w:p w:rsidR="0096291E" w:rsidRDefault="0096291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96291E" w:rsidRDefault="0096291E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96291E" w:rsidRDefault="0096291E">
            <w:pPr>
              <w:jc w:val="center"/>
              <w:rPr>
                <w:sz w:val="18"/>
              </w:rPr>
            </w:pPr>
          </w:p>
        </w:tc>
      </w:tr>
    </w:tbl>
    <w:p w:rsidR="0096291E" w:rsidRDefault="0096291E" w:rsidP="0096291E">
      <w:pPr>
        <w:pBdr>
          <w:bottom w:val="single" w:sz="12" w:space="0" w:color="auto"/>
        </w:pBdr>
        <w:rPr>
          <w:sz w:val="12"/>
        </w:rPr>
      </w:pPr>
    </w:p>
    <w:p w:rsidR="0096291E" w:rsidRDefault="0096291E" w:rsidP="0096291E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Ҡ</w:t>
      </w:r>
      <w:r>
        <w:rPr>
          <w:color w:val="000000"/>
          <w:sz w:val="28"/>
          <w:szCs w:val="28"/>
          <w:lang w:val="be-BY"/>
        </w:rPr>
        <w:t>АРАР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be-BY"/>
        </w:rPr>
        <w:t xml:space="preserve">ПОСТАНОВЛЕНИЕ </w:t>
      </w:r>
      <w:r>
        <w:rPr>
          <w:rFonts w:eastAsia="MS Mincho"/>
          <w:color w:val="000000"/>
          <w:sz w:val="28"/>
          <w:szCs w:val="28"/>
          <w:lang w:val="be-BY"/>
        </w:rPr>
        <w:t>21 декабря 2017й.                                № 22                                 21 декабря 2017г</w:t>
      </w:r>
    </w:p>
    <w:p w:rsidR="0096291E" w:rsidRDefault="0096291E" w:rsidP="0096291E">
      <w:pPr>
        <w:jc w:val="center"/>
        <w:rPr>
          <w:b/>
          <w:sz w:val="34"/>
          <w:szCs w:val="34"/>
        </w:rPr>
      </w:pPr>
    </w:p>
    <w:p w:rsidR="0096291E" w:rsidRDefault="0096291E" w:rsidP="0096291E">
      <w:pPr>
        <w:jc w:val="center"/>
        <w:rPr>
          <w:b/>
          <w:sz w:val="34"/>
          <w:szCs w:val="34"/>
        </w:rPr>
      </w:pPr>
    </w:p>
    <w:p w:rsidR="0096291E" w:rsidRDefault="0096291E" w:rsidP="0096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6291E" w:rsidRDefault="0096291E" w:rsidP="00962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«О порядке администрирования доходов бюджета сельского поселения Ключевский сельсовет муниципального района Аскинский район Республики Башкортостан».</w:t>
      </w:r>
    </w:p>
    <w:p w:rsidR="0096291E" w:rsidRDefault="0096291E" w:rsidP="0096291E">
      <w:pPr>
        <w:jc w:val="center"/>
        <w:rPr>
          <w:sz w:val="28"/>
          <w:szCs w:val="28"/>
        </w:rPr>
      </w:pPr>
    </w:p>
    <w:p w:rsidR="0096291E" w:rsidRDefault="0096291E" w:rsidP="00962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положениями</w:t>
      </w:r>
      <w:r>
        <w:rPr>
          <w:sz w:val="28"/>
          <w:szCs w:val="28"/>
        </w:rPr>
        <w:t xml:space="preserve"> Бюджетного кодекса Российской Федерации, п р и к а з ы в а ю:</w:t>
      </w:r>
    </w:p>
    <w:p w:rsidR="0096291E" w:rsidRDefault="0096291E" w:rsidP="0096291E">
      <w:pPr>
        <w:ind w:firstLine="709"/>
        <w:jc w:val="both"/>
        <w:rPr>
          <w:sz w:val="28"/>
          <w:szCs w:val="28"/>
        </w:rPr>
      </w:pPr>
    </w:p>
    <w:p w:rsidR="0096291E" w:rsidRDefault="0096291E" w:rsidP="0096291E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1. Внести изменение в  пункт 2 постановления  №  от 12.12.2012 года «О Порядке администрирования доходов бюджета сельского поселения Ключевский сельсовет муниципального района Аскинский район Республики Башкортостан» и  изложить в новой редакции (приложение № 1).</w:t>
      </w:r>
    </w:p>
    <w:p w:rsidR="0096291E" w:rsidRDefault="0096291E" w:rsidP="00962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1 января 2018года.</w:t>
      </w:r>
    </w:p>
    <w:p w:rsidR="0096291E" w:rsidRDefault="0096291E" w:rsidP="00962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</w:p>
    <w:p w:rsidR="0096291E" w:rsidRDefault="0096291E" w:rsidP="0096291E">
      <w:pPr>
        <w:jc w:val="both"/>
        <w:rPr>
          <w:sz w:val="22"/>
          <w:szCs w:val="22"/>
        </w:rPr>
      </w:pPr>
      <w:r>
        <w:rPr>
          <w:sz w:val="28"/>
          <w:szCs w:val="28"/>
        </w:rPr>
        <w:t>Управляющего делами Шумкову И.В. и руководителя МКУ ЦБ сельских поселений муниципального района Аскинский район РБ Абдуллину Р.Р.</w:t>
      </w:r>
    </w:p>
    <w:p w:rsidR="0096291E" w:rsidRDefault="0096291E" w:rsidP="0096291E">
      <w:pPr>
        <w:jc w:val="both"/>
        <w:rPr>
          <w:sz w:val="22"/>
          <w:szCs w:val="22"/>
        </w:rPr>
      </w:pPr>
    </w:p>
    <w:p w:rsidR="0096291E" w:rsidRDefault="0096291E" w:rsidP="0096291E">
      <w:pPr>
        <w:ind w:firstLine="709"/>
        <w:jc w:val="both"/>
        <w:rPr>
          <w:sz w:val="28"/>
          <w:szCs w:val="28"/>
        </w:rPr>
      </w:pPr>
    </w:p>
    <w:p w:rsidR="0096291E" w:rsidRDefault="0096291E" w:rsidP="0096291E">
      <w:pPr>
        <w:ind w:firstLine="709"/>
        <w:jc w:val="both"/>
        <w:rPr>
          <w:sz w:val="28"/>
          <w:szCs w:val="28"/>
        </w:rPr>
      </w:pPr>
    </w:p>
    <w:p w:rsidR="0096291E" w:rsidRDefault="0096291E" w:rsidP="0096291E">
      <w:pPr>
        <w:rPr>
          <w:sz w:val="28"/>
          <w:szCs w:val="28"/>
        </w:rPr>
      </w:pPr>
    </w:p>
    <w:p w:rsidR="0096291E" w:rsidRDefault="0096291E" w:rsidP="0096291E">
      <w:pPr>
        <w:rPr>
          <w:sz w:val="28"/>
          <w:szCs w:val="28"/>
        </w:rPr>
      </w:pPr>
    </w:p>
    <w:p w:rsidR="0096291E" w:rsidRDefault="0096291E" w:rsidP="0096291E">
      <w:pPr>
        <w:rPr>
          <w:sz w:val="28"/>
          <w:szCs w:val="28"/>
        </w:rPr>
      </w:pPr>
    </w:p>
    <w:p w:rsidR="0096291E" w:rsidRDefault="0096291E" w:rsidP="0096291E">
      <w:pPr>
        <w:rPr>
          <w:sz w:val="28"/>
          <w:szCs w:val="28"/>
        </w:rPr>
      </w:pPr>
    </w:p>
    <w:p w:rsidR="0096291E" w:rsidRDefault="0096291E" w:rsidP="0096291E">
      <w:pPr>
        <w:rPr>
          <w:sz w:val="28"/>
          <w:szCs w:val="28"/>
        </w:rPr>
      </w:pPr>
    </w:p>
    <w:p w:rsidR="0096291E" w:rsidRDefault="0096291E" w:rsidP="0096291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291E" w:rsidRDefault="0096291E" w:rsidP="0096291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96291E" w:rsidRDefault="0096291E" w:rsidP="0096291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96291E" w:rsidRDefault="0096291E" w:rsidP="0096291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6291E" w:rsidRDefault="0096291E" w:rsidP="0096291E">
      <w:pPr>
        <w:jc w:val="right"/>
        <w:rPr>
          <w:sz w:val="28"/>
          <w:szCs w:val="28"/>
        </w:rPr>
      </w:pPr>
      <w:r>
        <w:rPr>
          <w:sz w:val="28"/>
          <w:szCs w:val="28"/>
        </w:rPr>
        <w:t>М.П.Селянин</w:t>
      </w:r>
    </w:p>
    <w:p w:rsidR="0096291E" w:rsidRDefault="0096291E" w:rsidP="0096291E">
      <w:pPr>
        <w:ind w:left="540" w:firstLine="5220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ind w:left="540" w:firstLine="5839"/>
        <w:rPr>
          <w:sz w:val="28"/>
        </w:rPr>
      </w:pPr>
    </w:p>
    <w:p w:rsidR="0096291E" w:rsidRDefault="0096291E" w:rsidP="009629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96291E" w:rsidRDefault="0096291E" w:rsidP="0096291E">
      <w:pPr>
        <w:jc w:val="right"/>
        <w:rPr>
          <w:sz w:val="28"/>
          <w:szCs w:val="28"/>
        </w:rPr>
      </w:pPr>
    </w:p>
    <w:p w:rsidR="0096291E" w:rsidRDefault="0096291E" w:rsidP="0096291E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291E" w:rsidRDefault="0096291E" w:rsidP="0096291E">
      <w:pPr>
        <w:ind w:left="4956" w:firstLine="708"/>
        <w:rPr>
          <w:sz w:val="26"/>
          <w:szCs w:val="26"/>
        </w:rPr>
      </w:pPr>
    </w:p>
    <w:p w:rsidR="0096291E" w:rsidRDefault="0096291E" w:rsidP="0096291E">
      <w:pPr>
        <w:ind w:left="4956" w:firstLine="708"/>
        <w:rPr>
          <w:sz w:val="26"/>
          <w:szCs w:val="26"/>
        </w:rPr>
      </w:pPr>
    </w:p>
    <w:p w:rsidR="0096291E" w:rsidRDefault="0096291E" w:rsidP="0096291E">
      <w:pPr>
        <w:ind w:left="4956" w:firstLine="708"/>
        <w:jc w:val="right"/>
        <w:rPr>
          <w:sz w:val="26"/>
          <w:szCs w:val="26"/>
        </w:rPr>
      </w:pPr>
    </w:p>
    <w:p w:rsidR="0096291E" w:rsidRDefault="0096291E" w:rsidP="0096291E">
      <w:pPr>
        <w:ind w:left="4956" w:firstLine="708"/>
        <w:jc w:val="right"/>
        <w:rPr>
          <w:sz w:val="26"/>
          <w:szCs w:val="26"/>
        </w:rPr>
      </w:pPr>
    </w:p>
    <w:p w:rsidR="0096291E" w:rsidRDefault="0096291E" w:rsidP="0096291E">
      <w:pPr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6291E" w:rsidRDefault="0096291E" w:rsidP="0096291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администрирования </w:t>
      </w:r>
    </w:p>
    <w:p w:rsidR="0096291E" w:rsidRDefault="0096291E" w:rsidP="0096291E">
      <w:pPr>
        <w:jc w:val="right"/>
        <w:rPr>
          <w:sz w:val="26"/>
          <w:szCs w:val="26"/>
        </w:rPr>
      </w:pPr>
      <w:r>
        <w:rPr>
          <w:sz w:val="26"/>
          <w:szCs w:val="26"/>
        </w:rPr>
        <w:t>доходов бюджета сельского поселения Ключевский сельсовет</w:t>
      </w:r>
    </w:p>
    <w:p w:rsidR="0096291E" w:rsidRDefault="0096291E" w:rsidP="0096291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 Аскинский район </w:t>
      </w:r>
    </w:p>
    <w:p w:rsidR="0096291E" w:rsidRDefault="0096291E" w:rsidP="0096291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 от 20.12.2017 года № 22</w:t>
      </w:r>
    </w:p>
    <w:p w:rsidR="0096291E" w:rsidRDefault="0096291E" w:rsidP="0096291E">
      <w:pPr>
        <w:jc w:val="right"/>
        <w:rPr>
          <w:sz w:val="26"/>
          <w:szCs w:val="26"/>
        </w:rPr>
      </w:pPr>
    </w:p>
    <w:p w:rsidR="0096291E" w:rsidRDefault="0096291E" w:rsidP="0096291E">
      <w:pPr>
        <w:jc w:val="center"/>
        <w:rPr>
          <w:sz w:val="26"/>
          <w:szCs w:val="26"/>
        </w:rPr>
      </w:pPr>
      <w:r>
        <w:rPr>
          <w:sz w:val="26"/>
          <w:szCs w:val="26"/>
        </w:rPr>
        <w:t>Доходы, закрепляемые за соответствующими специалистами сельского поселения Ключевский сельсовет муниципального района  Аскинский район  Республики Башкортостан</w:t>
      </w:r>
    </w:p>
    <w:p w:rsidR="0096291E" w:rsidRDefault="0096291E" w:rsidP="0096291E">
      <w:pPr>
        <w:jc w:val="center"/>
        <w:rPr>
          <w:sz w:val="26"/>
          <w:szCs w:val="26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4206"/>
        <w:gridCol w:w="1840"/>
      </w:tblGrid>
      <w:tr w:rsidR="0096291E" w:rsidTr="0096291E">
        <w:trPr>
          <w:trHeight w:val="7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bookmarkStart w:id="0" w:name="RANGE!A15:A63"/>
            <w:r>
              <w:rPr>
                <w:sz w:val="26"/>
                <w:szCs w:val="26"/>
              </w:rPr>
              <w:t>791 1 08 04020 01 1000 110</w:t>
            </w:r>
            <w:bookmarkEnd w:id="0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bookmarkStart w:id="1" w:name="RANGE!C15:C63"/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Управляющий делами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791 1 0804020 01 4000 110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Управляющий делами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791 1 1301995 10 0000 130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791 1 1302065 10 0000 130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791 1 1302995 10 0000 130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791 1 1623051 10 0000 140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791 1 1623052 10 0000 140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791 1 1632000 10 0000 140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791 1 1690050 10 0000 140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791 1 1701050 10 0000 180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791 1 1705050 10 0000 180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791 1 1714030 10 0000 180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791 1 18 05000 10 0000 180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</w:t>
            </w:r>
            <w:r>
              <w:rPr>
                <w:color w:val="000000"/>
                <w:sz w:val="26"/>
                <w:szCs w:val="26"/>
              </w:rPr>
              <w:lastRenderedPageBreak/>
              <w:t>Российской Федерации по распределенным доходам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791 1 18 05200 10 0000 151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791 2 02 15001 10 0000 151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791 2 02 15002 10 0000 151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791 2 02 20041 10 0000 151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791 2 02 20077 10 7217 151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791 2 02 20077 10 7218 151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91E" w:rsidRDefault="0096291E">
            <w:r>
              <w:t xml:space="preserve"> 791 2 02 20077 10 7231 151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r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расходов по модернизации систем наружного освещения населенных пунктов Республики Башкортостан 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791 2 02 20077 10 7240 151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 (субсидии на софинансирование капитальных вложений в объекты муниципальной собственности)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791 2 02 20077 10 5567 151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 (</w:t>
            </w:r>
            <w:r>
              <w:rPr>
                <w:sz w:val="28"/>
                <w:szCs w:val="28"/>
              </w:rPr>
              <w:t>субсидии на реализацию мероприятий по устойчивому развитию сельских территорий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791 2 02 20298 10 0000 151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791 2 02 20299 10 0000 151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791 2 02 20301 10 0000 151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791 2 02 20302 10 0000 151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791 2 02 29999 10 7211 151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</w:t>
            </w:r>
            <w:r>
              <w:rPr>
                <w:color w:val="000000"/>
                <w:sz w:val="26"/>
                <w:szCs w:val="26"/>
              </w:rPr>
              <w:lastRenderedPageBreak/>
              <w:t>жилищного строительства однократно и бесплатно)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E" w:rsidRDefault="0096291E">
            <w:pPr>
              <w:rPr>
                <w:sz w:val="26"/>
                <w:szCs w:val="26"/>
              </w:rPr>
            </w:pP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791 2 02 29999 10 7235 151</w:t>
            </w:r>
          </w:p>
          <w:p w:rsidR="0096291E" w:rsidRDefault="009629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791 2 02 29999 10 7236 151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791 2 02 29999 10 7237 151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791 2 02 29999 10 7247 151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791 2 02 29999 10 7248 151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791 2 02 35118 10 0000 151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791 2 02 40014 10 0000 151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791 02 49999 10 7404 151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791 2 02 49999 10 7405 151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>
              <w:rPr>
                <w:i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791 2 02 90054 10 0000 151</w:t>
            </w:r>
          </w:p>
          <w:p w:rsidR="0096291E" w:rsidRDefault="009629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791 2 07 05030 10 6100 180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791 2 07 05030 10 6200 180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791 2 07 05030 10 6300 180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</w:t>
            </w:r>
            <w:r>
              <w:rPr>
                <w:sz w:val="26"/>
                <w:szCs w:val="26"/>
              </w:rPr>
              <w:lastRenderedPageBreak/>
              <w:t>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r>
              <w:rPr>
                <w:sz w:val="26"/>
                <w:szCs w:val="26"/>
              </w:rPr>
              <w:lastRenderedPageBreak/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791 2 08 05000 10 0000 180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129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791 21 8 05010 10 0000 180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791 2 18 05020 10 0000 180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791 2 18 05030 10 0000 180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791 2 18 60010 10 0000 151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791 2 18 60020 10 0000 151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6291E" w:rsidTr="0096291E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91E" w:rsidRDefault="0096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791 2 19 60010 10 0000 151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E" w:rsidRDefault="0096291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E" w:rsidRDefault="009629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</w:tbl>
    <w:p w:rsidR="00E76C12" w:rsidRDefault="00E76C12">
      <w:bookmarkStart w:id="2" w:name="_GoBack"/>
      <w:bookmarkEnd w:id="2"/>
    </w:p>
    <w:sectPr w:rsidR="00E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1E"/>
    <w:rsid w:val="0096291E"/>
    <w:rsid w:val="00E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7F35-F5B7-411D-A601-303C71E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10603</Characters>
  <Application>Microsoft Office Word</Application>
  <DocSecurity>0</DocSecurity>
  <Lines>88</Lines>
  <Paragraphs>24</Paragraphs>
  <ScaleCrop>false</ScaleCrop>
  <Company>diakov.net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2018-01-16T06:39:00Z</dcterms:created>
  <dcterms:modified xsi:type="dcterms:W3CDTF">2018-01-16T06:39:00Z</dcterms:modified>
</cp:coreProperties>
</file>