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86"/>
        <w:gridCol w:w="2126"/>
        <w:gridCol w:w="4211"/>
      </w:tblGrid>
      <w:tr w:rsidR="005C43DB" w:rsidRPr="00E947CD" w:rsidTr="007338D7">
        <w:trPr>
          <w:trHeight w:val="1985"/>
        </w:trPr>
        <w:tc>
          <w:tcPr>
            <w:tcW w:w="4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43DB" w:rsidRPr="00FE09F4" w:rsidRDefault="005C43DB" w:rsidP="005C43DB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5C43DB" w:rsidRPr="00FE09F4" w:rsidRDefault="005C43DB" w:rsidP="005C43DB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БАШ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А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FE09F4">
              <w:rPr>
                <w:rFonts w:ascii="TimBashk" w:hAnsi="TimBashk"/>
                <w:b/>
                <w:sz w:val="18"/>
                <w:szCs w:val="18"/>
              </w:rPr>
              <w:t>Ы</w:t>
            </w:r>
            <w:proofErr w:type="gramEnd"/>
          </w:p>
          <w:p w:rsidR="005C43DB" w:rsidRPr="00FE09F4" w:rsidRDefault="005C43DB" w:rsidP="005C43DB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АС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ЫН  РАЙОНЫ</w:t>
            </w:r>
          </w:p>
          <w:p w:rsidR="005C43DB" w:rsidRPr="00FE09F4" w:rsidRDefault="005C43DB" w:rsidP="005C43DB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МУНИЦИПАЛЬ РАЙОНЫ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</w:p>
          <w:p w:rsidR="005C43DB" w:rsidRPr="00FE09F4" w:rsidRDefault="005C43DB" w:rsidP="005C43DB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FE09F4">
              <w:rPr>
                <w:b/>
                <w:bCs/>
                <w:sz w:val="18"/>
                <w:szCs w:val="18"/>
                <w:lang w:val="be-BY"/>
              </w:rPr>
              <w:t>КЛЮЧИ</w:t>
            </w:r>
            <w:r w:rsidRPr="00FE09F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5C43DB" w:rsidRPr="00FE09F4" w:rsidRDefault="005C43DB" w:rsidP="005C43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5C43DB" w:rsidRPr="00FE09F4" w:rsidRDefault="005C43DB" w:rsidP="005C43DB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5C43DB" w:rsidRPr="00FE09F4" w:rsidRDefault="005C43DB" w:rsidP="005C4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43DB" w:rsidRPr="00FE09F4" w:rsidRDefault="005C43DB" w:rsidP="005C43D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43DB" w:rsidRPr="00FE09F4" w:rsidRDefault="005C43DB" w:rsidP="005C43DB">
            <w:pPr>
              <w:jc w:val="center"/>
              <w:rPr>
                <w:b/>
                <w:sz w:val="18"/>
                <w:szCs w:val="18"/>
              </w:rPr>
            </w:pPr>
          </w:p>
          <w:p w:rsidR="005C43DB" w:rsidRPr="005C43DB" w:rsidRDefault="005C43DB" w:rsidP="005C43D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C43DB">
              <w:rPr>
                <w:b/>
                <w:sz w:val="18"/>
                <w:szCs w:val="18"/>
              </w:rPr>
              <w:t>СОВЕТ</w:t>
            </w:r>
          </w:p>
          <w:p w:rsidR="005C43DB" w:rsidRPr="005C43DB" w:rsidRDefault="005C43DB" w:rsidP="005C43DB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СЕЛЬСКОГО</w:t>
            </w:r>
            <w:r w:rsidRPr="005C43DB">
              <w:rPr>
                <w:color w:val="auto"/>
                <w:sz w:val="18"/>
                <w:szCs w:val="18"/>
              </w:rPr>
              <w:t xml:space="preserve"> ПОСЕЛЕНИЯ</w:t>
            </w:r>
          </w:p>
          <w:p w:rsidR="005C43DB" w:rsidRPr="005C43DB" w:rsidRDefault="005C43DB" w:rsidP="005C43DB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КЛЮЧЕВСКИЙ СЕЛЬСОВЕТ</w:t>
            </w:r>
          </w:p>
          <w:p w:rsidR="005C43DB" w:rsidRPr="005C43DB" w:rsidRDefault="005C43DB" w:rsidP="005C43DB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</w:rPr>
              <w:t>МУНИЦИПАЛЬНОГО РАЙОНА</w:t>
            </w:r>
          </w:p>
          <w:p w:rsidR="005C43DB" w:rsidRPr="005C43DB" w:rsidRDefault="005C43DB" w:rsidP="005C43DB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АСКИН</w:t>
            </w:r>
            <w:r w:rsidRPr="005C43DB">
              <w:rPr>
                <w:color w:val="auto"/>
                <w:sz w:val="18"/>
                <w:szCs w:val="18"/>
              </w:rPr>
              <w:t>СКИЙ РАЙОН</w:t>
            </w:r>
          </w:p>
          <w:p w:rsidR="005C43DB" w:rsidRPr="00FE09F4" w:rsidRDefault="005C43DB" w:rsidP="005C43DB">
            <w:pPr>
              <w:pStyle w:val="2"/>
              <w:spacing w:before="0"/>
              <w:jc w:val="center"/>
              <w:rPr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</w:rPr>
              <w:t>РЕСПУБЛИКА  БАШКОРТОСТАН</w:t>
            </w:r>
          </w:p>
        </w:tc>
      </w:tr>
    </w:tbl>
    <w:p w:rsidR="005C43DB" w:rsidRDefault="005C43DB" w:rsidP="005C43DB">
      <w:pPr>
        <w:jc w:val="center"/>
        <w:rPr>
          <w:b/>
          <w:sz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-224790</wp:posOffset>
            </wp:positionV>
            <wp:extent cx="930910" cy="1143000"/>
            <wp:effectExtent l="19050" t="0" r="2540" b="0"/>
            <wp:wrapNone/>
            <wp:docPr id="5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3DB" w:rsidRDefault="005C43DB" w:rsidP="005C43DB">
      <w:pPr>
        <w:pStyle w:val="4"/>
        <w:jc w:val="center"/>
      </w:pPr>
      <w:r>
        <w:t>РЕШЕНИЕ</w:t>
      </w:r>
    </w:p>
    <w:p w:rsidR="005C43DB" w:rsidRDefault="005C43DB" w:rsidP="005C43DB">
      <w:pPr>
        <w:jc w:val="center"/>
        <w:rPr>
          <w:sz w:val="28"/>
        </w:rPr>
      </w:pPr>
      <w:r>
        <w:rPr>
          <w:sz w:val="28"/>
        </w:rPr>
        <w:t>13 марта  2015 года № 185</w:t>
      </w:r>
    </w:p>
    <w:p w:rsidR="00FB290D" w:rsidRDefault="00FB290D" w:rsidP="00FB290D">
      <w:pPr>
        <w:jc w:val="center"/>
      </w:pPr>
    </w:p>
    <w:p w:rsidR="00FB290D" w:rsidRPr="00A06F5F" w:rsidRDefault="00FB290D" w:rsidP="00FB290D">
      <w:pPr>
        <w:jc w:val="center"/>
        <w:rPr>
          <w:i/>
          <w:sz w:val="28"/>
          <w:szCs w:val="28"/>
        </w:rPr>
      </w:pPr>
      <w:r w:rsidRPr="00A06F5F">
        <w:rPr>
          <w:sz w:val="28"/>
          <w:szCs w:val="28"/>
        </w:rPr>
        <w:t xml:space="preserve">О штатной структуре администрации  сельского поселения </w:t>
      </w:r>
      <w:r w:rsidR="001A26ED">
        <w:rPr>
          <w:sz w:val="28"/>
          <w:szCs w:val="28"/>
        </w:rPr>
        <w:t>Ключе</w:t>
      </w:r>
      <w:r w:rsidRPr="00A06F5F">
        <w:rPr>
          <w:sz w:val="28"/>
          <w:szCs w:val="28"/>
        </w:rPr>
        <w:t>вский сельсовет муниципального района Аскинский район Республики Башкортостан</w:t>
      </w:r>
    </w:p>
    <w:p w:rsidR="00FB290D" w:rsidRPr="00A06F5F" w:rsidRDefault="00FB290D" w:rsidP="00FB290D">
      <w:pPr>
        <w:jc w:val="center"/>
        <w:rPr>
          <w:b/>
          <w:sz w:val="28"/>
          <w:szCs w:val="28"/>
        </w:rPr>
      </w:pPr>
    </w:p>
    <w:p w:rsidR="00FB290D" w:rsidRPr="00A06F5F" w:rsidRDefault="00FB290D" w:rsidP="00FB290D">
      <w:pPr>
        <w:jc w:val="both"/>
        <w:rPr>
          <w:sz w:val="28"/>
          <w:szCs w:val="28"/>
        </w:rPr>
      </w:pPr>
    </w:p>
    <w:p w:rsidR="00FB290D" w:rsidRPr="00A06F5F" w:rsidRDefault="00FB290D" w:rsidP="00FB290D">
      <w:pPr>
        <w:jc w:val="both"/>
        <w:rPr>
          <w:sz w:val="28"/>
          <w:szCs w:val="28"/>
        </w:rPr>
      </w:pPr>
      <w:r w:rsidRPr="00A06F5F">
        <w:rPr>
          <w:sz w:val="28"/>
          <w:szCs w:val="28"/>
        </w:rPr>
        <w:tab/>
        <w:t>В соответствии с   Законом Республики Башкортостан №  259-з от 23.12.2005 года «О реестре муниципальных должностей муниципальной служб</w:t>
      </w:r>
      <w:r w:rsidR="005C43DB">
        <w:rPr>
          <w:sz w:val="28"/>
          <w:szCs w:val="28"/>
        </w:rPr>
        <w:t xml:space="preserve">ы в Республике Башкортостан»,  </w:t>
      </w:r>
      <w:r w:rsidRPr="00A06F5F">
        <w:rPr>
          <w:sz w:val="28"/>
          <w:szCs w:val="28"/>
        </w:rPr>
        <w:t xml:space="preserve">Совет сельского поселения </w:t>
      </w:r>
      <w:r w:rsidR="001A26ED">
        <w:rPr>
          <w:sz w:val="28"/>
          <w:szCs w:val="28"/>
        </w:rPr>
        <w:t>Ключе</w:t>
      </w:r>
      <w:r w:rsidRPr="00A06F5F">
        <w:rPr>
          <w:sz w:val="28"/>
          <w:szCs w:val="28"/>
        </w:rPr>
        <w:t>вский сельсовет муниципального района Аскинский район Республики Башкортостан</w:t>
      </w:r>
    </w:p>
    <w:p w:rsidR="00FB290D" w:rsidRPr="00A06F5F" w:rsidRDefault="00FB290D" w:rsidP="00FB290D">
      <w:pPr>
        <w:jc w:val="both"/>
        <w:rPr>
          <w:sz w:val="28"/>
          <w:szCs w:val="28"/>
        </w:rPr>
      </w:pPr>
      <w:r w:rsidRPr="00A06F5F">
        <w:rPr>
          <w:sz w:val="28"/>
          <w:szCs w:val="28"/>
        </w:rPr>
        <w:t>РЕШИЛ:</w:t>
      </w:r>
    </w:p>
    <w:p w:rsidR="00FB290D" w:rsidRPr="00A06F5F" w:rsidRDefault="00FB290D" w:rsidP="00FB290D">
      <w:pPr>
        <w:jc w:val="both"/>
        <w:rPr>
          <w:sz w:val="28"/>
          <w:szCs w:val="28"/>
        </w:rPr>
      </w:pPr>
    </w:p>
    <w:p w:rsidR="00FB290D" w:rsidRPr="00A06F5F" w:rsidRDefault="00FB290D" w:rsidP="00FB290D">
      <w:pPr>
        <w:rPr>
          <w:color w:val="242D31"/>
          <w:sz w:val="28"/>
          <w:szCs w:val="28"/>
        </w:rPr>
      </w:pPr>
      <w:r w:rsidRPr="00A06F5F">
        <w:rPr>
          <w:sz w:val="28"/>
          <w:szCs w:val="28"/>
        </w:rPr>
        <w:t xml:space="preserve">     1. Утвердить штатную структуру  сельского поселения </w:t>
      </w:r>
      <w:r w:rsidR="001A26ED">
        <w:rPr>
          <w:sz w:val="28"/>
          <w:szCs w:val="28"/>
        </w:rPr>
        <w:t>Ключе</w:t>
      </w:r>
      <w:r w:rsidRPr="00A06F5F">
        <w:rPr>
          <w:sz w:val="28"/>
          <w:szCs w:val="28"/>
        </w:rPr>
        <w:t>вский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2015 год </w:t>
      </w:r>
      <w:proofErr w:type="gramStart"/>
      <w:r w:rsidRPr="00A06F5F">
        <w:rPr>
          <w:sz w:val="28"/>
          <w:szCs w:val="28"/>
        </w:rPr>
        <w:t>согласно приложения</w:t>
      </w:r>
      <w:proofErr w:type="gramEnd"/>
      <w:r w:rsidRPr="00A06F5F">
        <w:rPr>
          <w:sz w:val="28"/>
          <w:szCs w:val="28"/>
        </w:rPr>
        <w:t>.</w:t>
      </w:r>
    </w:p>
    <w:p w:rsidR="00FB290D" w:rsidRPr="00A06F5F" w:rsidRDefault="00FB290D" w:rsidP="00FB290D">
      <w:pPr>
        <w:ind w:firstLine="708"/>
        <w:jc w:val="both"/>
        <w:rPr>
          <w:color w:val="242D31"/>
          <w:sz w:val="28"/>
          <w:szCs w:val="28"/>
        </w:rPr>
      </w:pPr>
    </w:p>
    <w:p w:rsidR="00FB290D" w:rsidRDefault="00FB290D" w:rsidP="00FB290D">
      <w:pPr>
        <w:ind w:firstLine="708"/>
        <w:jc w:val="both"/>
        <w:rPr>
          <w:color w:val="242D31"/>
        </w:rPr>
      </w:pPr>
    </w:p>
    <w:p w:rsidR="00FB290D" w:rsidRDefault="00FB290D" w:rsidP="00FB290D">
      <w:pPr>
        <w:ind w:firstLine="708"/>
        <w:jc w:val="both"/>
        <w:rPr>
          <w:color w:val="242D31"/>
        </w:rPr>
      </w:pPr>
    </w:p>
    <w:p w:rsidR="00FB290D" w:rsidRDefault="00FB290D" w:rsidP="00FB290D">
      <w:pPr>
        <w:ind w:firstLine="708"/>
        <w:jc w:val="both"/>
        <w:rPr>
          <w:color w:val="242D31"/>
        </w:rPr>
      </w:pPr>
    </w:p>
    <w:p w:rsidR="00FB290D" w:rsidRPr="00A06F5F" w:rsidRDefault="001A26ED" w:rsidP="00FB290D">
      <w:pPr>
        <w:jc w:val="right"/>
        <w:rPr>
          <w:sz w:val="28"/>
          <w:szCs w:val="28"/>
        </w:rPr>
      </w:pPr>
      <w:r>
        <w:rPr>
          <w:color w:val="242D31"/>
          <w:sz w:val="28"/>
          <w:szCs w:val="28"/>
        </w:rPr>
        <w:t>Г</w:t>
      </w:r>
      <w:r w:rsidR="00FB290D" w:rsidRPr="00A06F5F">
        <w:rPr>
          <w:color w:val="242D31"/>
          <w:sz w:val="28"/>
          <w:szCs w:val="28"/>
        </w:rPr>
        <w:t>лавы</w:t>
      </w:r>
      <w:r w:rsidR="00FB290D" w:rsidRPr="00A06F5F">
        <w:rPr>
          <w:sz w:val="28"/>
          <w:szCs w:val="28"/>
        </w:rPr>
        <w:t xml:space="preserve"> сельского поселения</w:t>
      </w:r>
    </w:p>
    <w:p w:rsidR="00FB290D" w:rsidRPr="00A06F5F" w:rsidRDefault="001A26ED" w:rsidP="00FB290D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</w:t>
      </w:r>
      <w:r w:rsidR="00FB290D" w:rsidRPr="00A06F5F">
        <w:rPr>
          <w:sz w:val="28"/>
          <w:szCs w:val="28"/>
        </w:rPr>
        <w:t xml:space="preserve">вский сельсовет </w:t>
      </w:r>
    </w:p>
    <w:p w:rsidR="00FB290D" w:rsidRPr="00A06F5F" w:rsidRDefault="00FB290D" w:rsidP="00FB290D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>муниципального района</w:t>
      </w:r>
    </w:p>
    <w:p w:rsidR="00FB290D" w:rsidRPr="00A06F5F" w:rsidRDefault="00FB290D" w:rsidP="00FB290D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>Аскинский район</w:t>
      </w:r>
    </w:p>
    <w:p w:rsidR="00FB290D" w:rsidRPr="00A06F5F" w:rsidRDefault="00FB290D" w:rsidP="00FB290D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 xml:space="preserve"> Республики Башкортостан</w:t>
      </w:r>
    </w:p>
    <w:p w:rsidR="00FB290D" w:rsidRPr="00A06F5F" w:rsidRDefault="00FB290D" w:rsidP="00FB290D">
      <w:pPr>
        <w:jc w:val="right"/>
        <w:rPr>
          <w:sz w:val="28"/>
          <w:szCs w:val="28"/>
        </w:rPr>
      </w:pPr>
      <w:proofErr w:type="spellStart"/>
      <w:r w:rsidRPr="00A06F5F">
        <w:rPr>
          <w:sz w:val="28"/>
          <w:szCs w:val="28"/>
        </w:rPr>
        <w:t>Ф.</w:t>
      </w:r>
      <w:r w:rsidR="001A26ED">
        <w:rPr>
          <w:sz w:val="28"/>
          <w:szCs w:val="28"/>
        </w:rPr>
        <w:t>К</w:t>
      </w:r>
      <w:r w:rsidRPr="00A06F5F">
        <w:rPr>
          <w:sz w:val="28"/>
          <w:szCs w:val="28"/>
        </w:rPr>
        <w:t>.</w:t>
      </w:r>
      <w:r w:rsidR="001A26ED">
        <w:rPr>
          <w:sz w:val="28"/>
          <w:szCs w:val="28"/>
        </w:rPr>
        <w:t>Камалдинова</w:t>
      </w:r>
      <w:proofErr w:type="spellEnd"/>
    </w:p>
    <w:p w:rsidR="00FB290D" w:rsidRPr="00A06F5F" w:rsidRDefault="00FB290D" w:rsidP="00FB290D">
      <w:pPr>
        <w:rPr>
          <w:sz w:val="28"/>
          <w:szCs w:val="28"/>
        </w:rPr>
      </w:pPr>
    </w:p>
    <w:p w:rsidR="00FB290D" w:rsidRDefault="00FB290D" w:rsidP="00FB290D">
      <w:pPr>
        <w:spacing w:after="94"/>
        <w:jc w:val="center"/>
        <w:outlineLvl w:val="0"/>
        <w:rPr>
          <w:b/>
          <w:bCs/>
          <w:color w:val="333333"/>
          <w:kern w:val="36"/>
          <w:sz w:val="20"/>
        </w:rPr>
      </w:pPr>
    </w:p>
    <w:p w:rsidR="00FB290D" w:rsidRDefault="00FB290D" w:rsidP="00FB290D">
      <w:pPr>
        <w:spacing w:after="94"/>
        <w:jc w:val="center"/>
        <w:outlineLvl w:val="0"/>
        <w:rPr>
          <w:b/>
          <w:bCs/>
          <w:color w:val="333333"/>
          <w:kern w:val="36"/>
          <w:sz w:val="20"/>
        </w:rPr>
      </w:pPr>
    </w:p>
    <w:p w:rsidR="00FB290D" w:rsidRDefault="00FB290D" w:rsidP="00FB290D"/>
    <w:p w:rsidR="00FB290D" w:rsidRDefault="00FB290D" w:rsidP="00FB290D">
      <w:pPr>
        <w:tabs>
          <w:tab w:val="left" w:pos="7035"/>
        </w:tabs>
      </w:pPr>
      <w:r>
        <w:tab/>
      </w: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</w:pPr>
    </w:p>
    <w:p w:rsidR="005C43DB" w:rsidRDefault="005C43DB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B290D" w:rsidRDefault="00FB290D" w:rsidP="00FB290D">
      <w:pPr>
        <w:tabs>
          <w:tab w:val="left" w:pos="70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сельского поселения</w:t>
      </w:r>
    </w:p>
    <w:p w:rsidR="00FB290D" w:rsidRDefault="00FB290D" w:rsidP="00FB290D">
      <w:pPr>
        <w:tabs>
          <w:tab w:val="left" w:pos="70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26ED">
        <w:rPr>
          <w:sz w:val="24"/>
          <w:szCs w:val="24"/>
        </w:rPr>
        <w:t>Ключе</w:t>
      </w:r>
      <w:r>
        <w:rPr>
          <w:sz w:val="24"/>
          <w:szCs w:val="24"/>
        </w:rPr>
        <w:t xml:space="preserve">вский  сельсовет муниципального района </w:t>
      </w:r>
    </w:p>
    <w:p w:rsidR="00FB290D" w:rsidRDefault="00FB290D" w:rsidP="00FB290D">
      <w:pPr>
        <w:tabs>
          <w:tab w:val="left" w:pos="70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Аскинский район РБ </w:t>
      </w:r>
    </w:p>
    <w:p w:rsidR="00FB290D" w:rsidRDefault="00FB290D" w:rsidP="00FB290D">
      <w:pPr>
        <w:tabs>
          <w:tab w:val="left" w:pos="70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1A26ED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1A26E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1A26ED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1A26ED">
        <w:rPr>
          <w:sz w:val="24"/>
          <w:szCs w:val="24"/>
        </w:rPr>
        <w:t xml:space="preserve"> № 185</w:t>
      </w: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>
      <w:pPr>
        <w:tabs>
          <w:tab w:val="left" w:pos="7035"/>
        </w:tabs>
      </w:pPr>
    </w:p>
    <w:p w:rsidR="00FB290D" w:rsidRDefault="00FB290D" w:rsidP="00FB290D"/>
    <w:p w:rsidR="00FB290D" w:rsidRDefault="00FB290D" w:rsidP="00FB290D">
      <w:pPr>
        <w:tabs>
          <w:tab w:val="left" w:pos="2790"/>
        </w:tabs>
        <w:jc w:val="center"/>
      </w:pPr>
      <w:r>
        <w:t xml:space="preserve">Штатная структура   сельского поселения </w:t>
      </w:r>
      <w:r w:rsidR="001A26ED">
        <w:t>Ключе</w:t>
      </w:r>
      <w:r>
        <w:t>вский сельсовет</w:t>
      </w:r>
    </w:p>
    <w:p w:rsidR="00FB290D" w:rsidRDefault="00FB290D" w:rsidP="00FB290D">
      <w:pPr>
        <w:tabs>
          <w:tab w:val="left" w:pos="2790"/>
        </w:tabs>
        <w:jc w:val="center"/>
      </w:pPr>
      <w:r>
        <w:t>муниципального района  Аскинский район Республики Башкортостан</w:t>
      </w:r>
    </w:p>
    <w:p w:rsidR="00FB290D" w:rsidRDefault="00FB290D" w:rsidP="00FB290D">
      <w:pPr>
        <w:tabs>
          <w:tab w:val="left" w:pos="2790"/>
        </w:tabs>
        <w:jc w:val="center"/>
      </w:pPr>
    </w:p>
    <w:tbl>
      <w:tblPr>
        <w:tblStyle w:val="a3"/>
        <w:tblW w:w="0" w:type="auto"/>
        <w:tblLook w:val="01E0"/>
      </w:tblPr>
      <w:tblGrid>
        <w:gridCol w:w="5688"/>
        <w:gridCol w:w="2700"/>
        <w:gridCol w:w="1183"/>
      </w:tblGrid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1A26ED">
            <w:pPr>
              <w:tabs>
                <w:tab w:val="left" w:pos="2790"/>
              </w:tabs>
              <w:jc w:val="center"/>
            </w:pPr>
            <w:r>
              <w:t>старшая (</w:t>
            </w:r>
            <w:r w:rsidR="001A26ED">
              <w:t>2</w:t>
            </w:r>
            <w:r>
              <w:t>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2 ед.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0 ед.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Хозяйственно -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2 ед.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1A26ED" w:rsidP="003D5122">
            <w:pPr>
              <w:tabs>
                <w:tab w:val="left" w:pos="2790"/>
              </w:tabs>
              <w:jc w:val="center"/>
            </w:pPr>
            <w:r>
              <w:t>4</w:t>
            </w:r>
            <w:r w:rsidR="00FB290D">
              <w:t xml:space="preserve"> ед.</w:t>
            </w:r>
          </w:p>
        </w:tc>
      </w:tr>
      <w:tr w:rsidR="00FB290D" w:rsidTr="003D512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FB290D" w:rsidRDefault="00FB290D" w:rsidP="003D5122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FB290D" w:rsidRDefault="00FB290D" w:rsidP="003D5122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FB290D" w:rsidRDefault="00FB290D" w:rsidP="003D5122">
            <w:pPr>
              <w:tabs>
                <w:tab w:val="left" w:pos="975"/>
              </w:tabs>
            </w:pPr>
            <w:r>
              <w:t>- служащие</w:t>
            </w:r>
          </w:p>
          <w:p w:rsidR="00FB290D" w:rsidRDefault="00FB290D" w:rsidP="003D5122">
            <w:pPr>
              <w:tabs>
                <w:tab w:val="left" w:pos="975"/>
              </w:tabs>
            </w:pPr>
            <w:r>
              <w:t>- рабочие</w:t>
            </w:r>
          </w:p>
          <w:p w:rsidR="00FB290D" w:rsidRDefault="00FB290D" w:rsidP="003D5122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FB290D" w:rsidRDefault="00FB290D" w:rsidP="003D5122">
            <w:pPr>
              <w:tabs>
                <w:tab w:val="left" w:pos="2790"/>
              </w:tabs>
              <w:jc w:val="center"/>
            </w:pPr>
          </w:p>
        </w:tc>
      </w:tr>
    </w:tbl>
    <w:p w:rsidR="00FB290D" w:rsidRDefault="00FB290D" w:rsidP="00FB290D">
      <w:pPr>
        <w:tabs>
          <w:tab w:val="left" w:pos="2790"/>
        </w:tabs>
        <w:jc w:val="center"/>
      </w:pPr>
    </w:p>
    <w:p w:rsidR="00FB290D" w:rsidRDefault="00FB290D" w:rsidP="00FB290D"/>
    <w:p w:rsidR="00FB290D" w:rsidRDefault="00FB290D" w:rsidP="00FB290D"/>
    <w:p w:rsidR="00FB290D" w:rsidRDefault="00FB290D" w:rsidP="00FB290D">
      <w:pPr>
        <w:tabs>
          <w:tab w:val="left" w:pos="2535"/>
        </w:tabs>
        <w:jc w:val="center"/>
      </w:pPr>
      <w:r>
        <w:t xml:space="preserve">Управляющий делами:                       </w:t>
      </w:r>
      <w:r w:rsidR="001A26ED">
        <w:t>Е.Г. Никитина</w:t>
      </w:r>
    </w:p>
    <w:p w:rsidR="001A26ED" w:rsidRDefault="001A26ED" w:rsidP="00FB290D">
      <w:pPr>
        <w:tabs>
          <w:tab w:val="left" w:pos="2535"/>
        </w:tabs>
        <w:jc w:val="center"/>
      </w:pPr>
    </w:p>
    <w:p w:rsidR="001A26ED" w:rsidRDefault="001A26ED" w:rsidP="00FB290D">
      <w:pPr>
        <w:tabs>
          <w:tab w:val="left" w:pos="2535"/>
        </w:tabs>
        <w:jc w:val="center"/>
      </w:pPr>
    </w:p>
    <w:sectPr w:rsidR="001A26ED" w:rsidSect="008502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0D"/>
    <w:rsid w:val="001A26ED"/>
    <w:rsid w:val="001B4C10"/>
    <w:rsid w:val="00325B82"/>
    <w:rsid w:val="004424A8"/>
    <w:rsid w:val="005C43DB"/>
    <w:rsid w:val="007D75FA"/>
    <w:rsid w:val="00D01A3C"/>
    <w:rsid w:val="00F71A62"/>
    <w:rsid w:val="00FB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2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43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290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B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1A26ED"/>
    <w:pPr>
      <w:jc w:val="center"/>
    </w:pPr>
    <w:rPr>
      <w:sz w:val="18"/>
      <w:szCs w:val="24"/>
    </w:rPr>
  </w:style>
  <w:style w:type="character" w:customStyle="1" w:styleId="a5">
    <w:name w:val="Основной текст Знак"/>
    <w:basedOn w:val="a0"/>
    <w:link w:val="a4"/>
    <w:rsid w:val="001A26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1A26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rsid w:val="001A26ED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26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C4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dcterms:created xsi:type="dcterms:W3CDTF">2015-02-10T05:49:00Z</dcterms:created>
  <dcterms:modified xsi:type="dcterms:W3CDTF">2015-03-24T04:52:00Z</dcterms:modified>
</cp:coreProperties>
</file>